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00" w:rsidRPr="00FA0700" w:rsidRDefault="00FA0700" w:rsidP="00FA0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0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A0700" w:rsidRPr="00FA0700" w:rsidRDefault="00FA0700" w:rsidP="00FA070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A0700">
        <w:rPr>
          <w:rFonts w:ascii="Times New Roman" w:hAnsi="Times New Roman" w:cs="Times New Roman"/>
          <w:sz w:val="28"/>
          <w:szCs w:val="28"/>
        </w:rPr>
        <w:t xml:space="preserve">педагогічних працівників, які підлягають </w:t>
      </w:r>
      <w:bookmarkStart w:id="0" w:name="_GoBack"/>
      <w:bookmarkEnd w:id="0"/>
      <w:r w:rsidRPr="00FA0700">
        <w:rPr>
          <w:rFonts w:ascii="Times New Roman" w:hAnsi="Times New Roman" w:cs="Times New Roman"/>
          <w:sz w:val="28"/>
          <w:szCs w:val="28"/>
        </w:rPr>
        <w:t xml:space="preserve">атестації у </w:t>
      </w:r>
    </w:p>
    <w:p w:rsidR="002C755B" w:rsidRPr="00FA0700" w:rsidRDefault="002C755B" w:rsidP="00FA070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A0700">
        <w:rPr>
          <w:rFonts w:ascii="Times New Roman" w:hAnsi="Times New Roman" w:cs="Times New Roman"/>
          <w:noProof/>
          <w:sz w:val="28"/>
          <w:szCs w:val="28"/>
        </w:rPr>
        <w:t>2016/2017 навчальному році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728"/>
        <w:gridCol w:w="3087"/>
        <w:gridCol w:w="3054"/>
      </w:tblGrid>
      <w:tr w:rsidR="00750E3D" w:rsidRPr="00750E3D" w:rsidTr="00E83131">
        <w:tc>
          <w:tcPr>
            <w:tcW w:w="594" w:type="dxa"/>
          </w:tcPr>
          <w:p w:rsidR="00446A9D" w:rsidRPr="00750E3D" w:rsidRDefault="00446A9D" w:rsidP="002C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446A9D" w:rsidRPr="00750E3D" w:rsidRDefault="00446A9D" w:rsidP="00E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446A9D" w:rsidRPr="00750E3D" w:rsidRDefault="00446A9D" w:rsidP="00E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</w:t>
            </w:r>
          </w:p>
          <w:p w:rsidR="00446A9D" w:rsidRPr="00750E3D" w:rsidRDefault="00446A9D" w:rsidP="00E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 xml:space="preserve">батькові того, хто </w:t>
            </w:r>
          </w:p>
          <w:p w:rsidR="00446A9D" w:rsidRPr="00750E3D" w:rsidRDefault="00446A9D" w:rsidP="00E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атестується</w:t>
            </w:r>
          </w:p>
        </w:tc>
        <w:tc>
          <w:tcPr>
            <w:tcW w:w="3087" w:type="dxa"/>
          </w:tcPr>
          <w:p w:rsidR="00446A9D" w:rsidRPr="00750E3D" w:rsidRDefault="00446A9D" w:rsidP="00FA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 xml:space="preserve">Члени комісії, відповідальні за </w:t>
            </w:r>
            <w:r w:rsidR="00FA0700">
              <w:rPr>
                <w:rFonts w:ascii="Times New Roman" w:hAnsi="Times New Roman" w:cs="Times New Roman"/>
                <w:sz w:val="28"/>
                <w:szCs w:val="28"/>
              </w:rPr>
              <w:t>атестацію</w:t>
            </w:r>
          </w:p>
        </w:tc>
        <w:tc>
          <w:tcPr>
            <w:tcW w:w="3054" w:type="dxa"/>
          </w:tcPr>
          <w:p w:rsidR="00446A9D" w:rsidRPr="00750E3D" w:rsidRDefault="00446A9D" w:rsidP="00E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Категорія</w:t>
            </w:r>
          </w:p>
        </w:tc>
      </w:tr>
      <w:tr w:rsidR="00750E3D" w:rsidRPr="00750E3D" w:rsidTr="00E83131">
        <w:tc>
          <w:tcPr>
            <w:tcW w:w="594" w:type="dxa"/>
          </w:tcPr>
          <w:p w:rsidR="00446A9D" w:rsidRPr="00750E3D" w:rsidRDefault="00446A9D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8" w:type="dxa"/>
          </w:tcPr>
          <w:p w:rsidR="00446A9D" w:rsidRPr="00750E3D" w:rsidRDefault="00F326CB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Авдєєва Т. В.</w:t>
            </w:r>
          </w:p>
        </w:tc>
        <w:tc>
          <w:tcPr>
            <w:tcW w:w="3087" w:type="dxa"/>
          </w:tcPr>
          <w:p w:rsidR="00446A9D" w:rsidRPr="00750E3D" w:rsidRDefault="00B52C04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О., Лісовський</w:t>
            </w:r>
            <w:r w:rsidR="00AA65F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B1531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</w:p>
        </w:tc>
        <w:tc>
          <w:tcPr>
            <w:tcW w:w="3054" w:type="dxa"/>
          </w:tcPr>
          <w:p w:rsidR="00507DDB" w:rsidRPr="00507DDB" w:rsidRDefault="00507DDB" w:rsidP="0050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DB">
              <w:rPr>
                <w:rFonts w:ascii="Times New Roman" w:hAnsi="Times New Roman" w:cs="Times New Roman"/>
                <w:sz w:val="28"/>
                <w:szCs w:val="28"/>
              </w:rPr>
              <w:t>Викладач-методист</w:t>
            </w:r>
          </w:p>
          <w:p w:rsidR="00446A9D" w:rsidRPr="00750E3D" w:rsidRDefault="00507DDB" w:rsidP="0050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DB">
              <w:rPr>
                <w:rFonts w:ascii="Times New Roman" w:hAnsi="Times New Roman" w:cs="Times New Roman"/>
                <w:sz w:val="28"/>
                <w:szCs w:val="28"/>
              </w:rPr>
              <w:t>(на присвоєння)</w:t>
            </w:r>
          </w:p>
        </w:tc>
      </w:tr>
      <w:tr w:rsidR="00750E3D" w:rsidRPr="00750E3D" w:rsidTr="00E83131">
        <w:tc>
          <w:tcPr>
            <w:tcW w:w="594" w:type="dxa"/>
          </w:tcPr>
          <w:p w:rsidR="00446A9D" w:rsidRPr="00750E3D" w:rsidRDefault="00446A9D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8" w:type="dxa"/>
          </w:tcPr>
          <w:p w:rsidR="00446A9D" w:rsidRPr="00750E3D" w:rsidRDefault="00F326CB" w:rsidP="00F3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Безпала О. В.</w:t>
            </w:r>
          </w:p>
        </w:tc>
        <w:tc>
          <w:tcPr>
            <w:tcW w:w="3087" w:type="dxa"/>
          </w:tcPr>
          <w:p w:rsidR="00446A9D" w:rsidRDefault="00417BC7" w:rsidP="00AA65F0">
            <w:pPr>
              <w:ind w:left="-39" w:right="-177" w:hanging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A65F0">
              <w:rPr>
                <w:rFonts w:ascii="Times New Roman" w:hAnsi="Times New Roman" w:cs="Times New Roman"/>
                <w:sz w:val="28"/>
                <w:szCs w:val="28"/>
              </w:rPr>
              <w:t>Однорог</w:t>
            </w:r>
            <w:proofErr w:type="spellEnd"/>
            <w:r w:rsidR="00AA65F0">
              <w:rPr>
                <w:rFonts w:ascii="Times New Roman" w:hAnsi="Times New Roman" w:cs="Times New Roman"/>
                <w:sz w:val="28"/>
                <w:szCs w:val="28"/>
              </w:rPr>
              <w:t xml:space="preserve"> М. А.,</w:t>
            </w:r>
          </w:p>
          <w:p w:rsidR="00AA65F0" w:rsidRDefault="006A43F5" w:rsidP="00AA65F0">
            <w:pPr>
              <w:ind w:left="-39" w:right="-177" w:hanging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65F0">
              <w:rPr>
                <w:rFonts w:ascii="Times New Roman" w:hAnsi="Times New Roman" w:cs="Times New Roman"/>
                <w:sz w:val="28"/>
                <w:szCs w:val="28"/>
              </w:rPr>
              <w:t>Худякова</w:t>
            </w:r>
            <w:proofErr w:type="spellEnd"/>
            <w:r w:rsidR="00AA65F0"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r w:rsidR="009B15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65F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5F0" w:rsidRPr="00750E3D" w:rsidRDefault="00AA65F0" w:rsidP="00AA65F0">
            <w:pPr>
              <w:ind w:left="-39" w:right="-177" w:hanging="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C04EE" w:rsidRPr="00750E3D" w:rsidRDefault="004C04EE" w:rsidP="004C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</w:t>
            </w:r>
          </w:p>
          <w:p w:rsidR="00446A9D" w:rsidRPr="00750E3D" w:rsidRDefault="004C04EE" w:rsidP="004C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 xml:space="preserve"> (на присвоєння)</w:t>
            </w:r>
          </w:p>
        </w:tc>
      </w:tr>
      <w:tr w:rsidR="00750E3D" w:rsidRPr="00750E3D" w:rsidTr="00E83131">
        <w:trPr>
          <w:trHeight w:val="463"/>
        </w:trPr>
        <w:tc>
          <w:tcPr>
            <w:tcW w:w="594" w:type="dxa"/>
          </w:tcPr>
          <w:p w:rsidR="00446A9D" w:rsidRPr="00750E3D" w:rsidRDefault="00446A9D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8" w:type="dxa"/>
          </w:tcPr>
          <w:p w:rsidR="00446A9D" w:rsidRPr="00750E3D" w:rsidRDefault="00F326CB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Бондаренко О. О.</w:t>
            </w:r>
          </w:p>
        </w:tc>
        <w:tc>
          <w:tcPr>
            <w:tcW w:w="3087" w:type="dxa"/>
          </w:tcPr>
          <w:p w:rsidR="00446A9D" w:rsidRDefault="00AA65F0" w:rsidP="00A51D77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Н. М.,</w:t>
            </w:r>
          </w:p>
          <w:p w:rsidR="00AA65F0" w:rsidRDefault="009B1531" w:rsidP="00A51D77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В. В.</w:t>
            </w:r>
          </w:p>
          <w:p w:rsidR="00AA65F0" w:rsidRPr="00750E3D" w:rsidRDefault="00AA65F0" w:rsidP="00A51D77">
            <w:pPr>
              <w:ind w:right="-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C04EE" w:rsidRPr="00750E3D" w:rsidRDefault="004C04EE" w:rsidP="004C04E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 вищої категорії</w:t>
            </w:r>
          </w:p>
          <w:p w:rsidR="00446A9D" w:rsidRPr="00750E3D" w:rsidRDefault="004C04EE" w:rsidP="004C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(на присвоєння)</w:t>
            </w:r>
          </w:p>
        </w:tc>
      </w:tr>
      <w:tr w:rsidR="00750E3D" w:rsidRPr="00750E3D" w:rsidTr="00E83131">
        <w:tc>
          <w:tcPr>
            <w:tcW w:w="594" w:type="dxa"/>
          </w:tcPr>
          <w:p w:rsidR="00446A9D" w:rsidRPr="00750E3D" w:rsidRDefault="00446A9D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8" w:type="dxa"/>
          </w:tcPr>
          <w:p w:rsidR="00446A9D" w:rsidRPr="00750E3D" w:rsidRDefault="00F326CB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Бойко Н. М.</w:t>
            </w:r>
          </w:p>
        </w:tc>
        <w:tc>
          <w:tcPr>
            <w:tcW w:w="3087" w:type="dxa"/>
          </w:tcPr>
          <w:p w:rsidR="00446A9D" w:rsidRPr="00750E3D" w:rsidRDefault="009B1531" w:rsidP="00A51D77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Єрохіна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М., Гурський С. П.</w:t>
            </w:r>
          </w:p>
        </w:tc>
        <w:tc>
          <w:tcPr>
            <w:tcW w:w="3054" w:type="dxa"/>
          </w:tcPr>
          <w:p w:rsidR="004C04EE" w:rsidRPr="00750E3D" w:rsidRDefault="004C04EE" w:rsidP="004C04E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Спеціаліст вищої категорії,  викладач-методист </w:t>
            </w:r>
          </w:p>
          <w:p w:rsidR="00446A9D" w:rsidRPr="00750E3D" w:rsidRDefault="004C04EE" w:rsidP="004C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(на відповідність)</w:t>
            </w:r>
          </w:p>
        </w:tc>
      </w:tr>
      <w:tr w:rsidR="00750E3D" w:rsidRPr="00750E3D" w:rsidTr="00E83131">
        <w:tc>
          <w:tcPr>
            <w:tcW w:w="594" w:type="dxa"/>
          </w:tcPr>
          <w:p w:rsidR="004C04EE" w:rsidRPr="00750E3D" w:rsidRDefault="004C04EE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8" w:type="dxa"/>
          </w:tcPr>
          <w:p w:rsidR="004C04EE" w:rsidRPr="00750E3D" w:rsidRDefault="004C04EE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Гуртовенко</w:t>
            </w:r>
            <w:proofErr w:type="spellEnd"/>
            <w:r w:rsidRPr="00750E3D">
              <w:rPr>
                <w:rFonts w:ascii="Times New Roman" w:hAnsi="Times New Roman" w:cs="Times New Roman"/>
                <w:sz w:val="28"/>
                <w:szCs w:val="28"/>
              </w:rPr>
              <w:t xml:space="preserve"> Ю. О. </w:t>
            </w:r>
          </w:p>
        </w:tc>
        <w:tc>
          <w:tcPr>
            <w:tcW w:w="3087" w:type="dxa"/>
          </w:tcPr>
          <w:p w:rsidR="004C04EE" w:rsidRDefault="00AA65F0" w:rsidP="00A51D77">
            <w:pPr>
              <w:spacing w:line="326" w:lineRule="exact"/>
              <w:ind w:left="-39" w:right="-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В.,</w:t>
            </w:r>
          </w:p>
          <w:p w:rsidR="00AA65F0" w:rsidRPr="00750E3D" w:rsidRDefault="009B1531" w:rsidP="00A51D77">
            <w:pPr>
              <w:spacing w:line="326" w:lineRule="exact"/>
              <w:ind w:left="-39" w:right="-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3054" w:type="dxa"/>
          </w:tcPr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 вищої категорії</w:t>
            </w:r>
          </w:p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(на відповідність),</w:t>
            </w:r>
          </w:p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викладач-методист </w:t>
            </w:r>
          </w:p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(на присвоєння)</w:t>
            </w:r>
          </w:p>
        </w:tc>
      </w:tr>
      <w:tr w:rsidR="00750E3D" w:rsidRPr="00750E3D" w:rsidTr="00E83131">
        <w:tc>
          <w:tcPr>
            <w:tcW w:w="594" w:type="dxa"/>
          </w:tcPr>
          <w:p w:rsidR="004C04EE" w:rsidRPr="00750E3D" w:rsidRDefault="004C04EE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8" w:type="dxa"/>
          </w:tcPr>
          <w:p w:rsidR="004C04EE" w:rsidRPr="00750E3D" w:rsidRDefault="004C04EE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Дудник Л. А.</w:t>
            </w:r>
          </w:p>
        </w:tc>
        <w:tc>
          <w:tcPr>
            <w:tcW w:w="3087" w:type="dxa"/>
          </w:tcPr>
          <w:p w:rsidR="004C04EE" w:rsidRPr="00750E3D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Бєляков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 В.</w:t>
            </w:r>
          </w:p>
        </w:tc>
        <w:tc>
          <w:tcPr>
            <w:tcW w:w="3054" w:type="dxa"/>
          </w:tcPr>
          <w:p w:rsidR="004C04EE" w:rsidRPr="00750E3D" w:rsidRDefault="004C04EE" w:rsidP="004C04E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Спеціаліст вищої категорії, </w:t>
            </w:r>
          </w:p>
          <w:p w:rsidR="004C04EE" w:rsidRPr="00750E3D" w:rsidRDefault="004C04EE" w:rsidP="004C04E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(на відповідність),  викладач-методист </w:t>
            </w:r>
          </w:p>
          <w:p w:rsidR="004C04EE" w:rsidRPr="00750E3D" w:rsidRDefault="004C04EE" w:rsidP="004C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(на присвоєння)</w:t>
            </w:r>
          </w:p>
        </w:tc>
      </w:tr>
      <w:tr w:rsidR="00750E3D" w:rsidRPr="00750E3D" w:rsidTr="00E83131">
        <w:tc>
          <w:tcPr>
            <w:tcW w:w="594" w:type="dxa"/>
          </w:tcPr>
          <w:p w:rsidR="004C04EE" w:rsidRPr="00750E3D" w:rsidRDefault="004C04EE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28" w:type="dxa"/>
          </w:tcPr>
          <w:p w:rsidR="004C04EE" w:rsidRPr="00750E3D" w:rsidRDefault="004C04EE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Єрохіна О. М.</w:t>
            </w:r>
          </w:p>
        </w:tc>
        <w:tc>
          <w:tcPr>
            <w:tcW w:w="3087" w:type="dxa"/>
          </w:tcPr>
          <w:p w:rsidR="004C04EE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F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М.,</w:t>
            </w:r>
          </w:p>
          <w:p w:rsidR="00AA65F0" w:rsidRPr="00750E3D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Човгун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3054" w:type="dxa"/>
          </w:tcPr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</w:t>
            </w:r>
          </w:p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(на присвоєння)</w:t>
            </w:r>
          </w:p>
        </w:tc>
      </w:tr>
      <w:tr w:rsidR="00750E3D" w:rsidRPr="00750E3D" w:rsidTr="00E83131">
        <w:tc>
          <w:tcPr>
            <w:tcW w:w="594" w:type="dxa"/>
          </w:tcPr>
          <w:p w:rsidR="004C04EE" w:rsidRPr="00750E3D" w:rsidRDefault="004C04EE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28" w:type="dxa"/>
          </w:tcPr>
          <w:p w:rsidR="004C04EE" w:rsidRPr="00750E3D" w:rsidRDefault="004C04EE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Однорог</w:t>
            </w:r>
            <w:proofErr w:type="spellEnd"/>
            <w:r w:rsidR="00265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3087" w:type="dxa"/>
          </w:tcPr>
          <w:p w:rsidR="004C04EE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Матвієно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М., </w:t>
            </w:r>
          </w:p>
          <w:p w:rsidR="00AA65F0" w:rsidRPr="00750E3D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Безпала О. В.</w:t>
            </w:r>
          </w:p>
        </w:tc>
        <w:tc>
          <w:tcPr>
            <w:tcW w:w="3054" w:type="dxa"/>
          </w:tcPr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 вищої категорії</w:t>
            </w:r>
          </w:p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(на присвоєння)</w:t>
            </w:r>
          </w:p>
        </w:tc>
      </w:tr>
      <w:tr w:rsidR="004C5339" w:rsidRPr="00750E3D" w:rsidTr="004C5339">
        <w:trPr>
          <w:trHeight w:val="988"/>
        </w:trPr>
        <w:tc>
          <w:tcPr>
            <w:tcW w:w="594" w:type="dxa"/>
          </w:tcPr>
          <w:p w:rsidR="004C5339" w:rsidRPr="00750E3D" w:rsidRDefault="004C5339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28" w:type="dxa"/>
          </w:tcPr>
          <w:p w:rsidR="004C5339" w:rsidRPr="00750E3D" w:rsidRDefault="004C5339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</w:t>
            </w:r>
          </w:p>
        </w:tc>
        <w:tc>
          <w:tcPr>
            <w:tcW w:w="3087" w:type="dxa"/>
          </w:tcPr>
          <w:p w:rsidR="004C5339" w:rsidRDefault="003879DA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Єрохіна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М.,</w:t>
            </w:r>
          </w:p>
          <w:p w:rsidR="003879DA" w:rsidRDefault="003879DA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Ніколаєвич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3054" w:type="dxa"/>
          </w:tcPr>
          <w:p w:rsidR="009C64E7" w:rsidRPr="009C64E7" w:rsidRDefault="009C64E7" w:rsidP="009C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4E7">
              <w:rPr>
                <w:rFonts w:ascii="Times New Roman" w:hAnsi="Times New Roman" w:cs="Times New Roman"/>
                <w:sz w:val="28"/>
                <w:szCs w:val="28"/>
              </w:rPr>
              <w:t>Спеціаліст І категорії</w:t>
            </w:r>
          </w:p>
          <w:p w:rsidR="004C5339" w:rsidRPr="00750E3D" w:rsidRDefault="009C64E7" w:rsidP="009C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4E7">
              <w:rPr>
                <w:rFonts w:ascii="Times New Roman" w:hAnsi="Times New Roman" w:cs="Times New Roman"/>
                <w:sz w:val="28"/>
                <w:szCs w:val="28"/>
              </w:rPr>
              <w:t>(на присвоєння)</w:t>
            </w:r>
          </w:p>
        </w:tc>
      </w:tr>
      <w:tr w:rsidR="00750E3D" w:rsidRPr="00750E3D" w:rsidTr="00E83131">
        <w:tc>
          <w:tcPr>
            <w:tcW w:w="594" w:type="dxa"/>
          </w:tcPr>
          <w:p w:rsidR="004C04EE" w:rsidRPr="00750E3D" w:rsidRDefault="004C5339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28" w:type="dxa"/>
          </w:tcPr>
          <w:p w:rsidR="004C04EE" w:rsidRPr="00750E3D" w:rsidRDefault="004C04EE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 xml:space="preserve">Петрусь А. І. </w:t>
            </w:r>
          </w:p>
        </w:tc>
        <w:tc>
          <w:tcPr>
            <w:tcW w:w="3087" w:type="dxa"/>
          </w:tcPr>
          <w:p w:rsidR="004C04EE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А., </w:t>
            </w:r>
          </w:p>
          <w:p w:rsidR="00AA65F0" w:rsidRPr="00750E3D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Авдєєва Т. </w:t>
            </w:r>
            <w:r w:rsidR="009B153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054" w:type="dxa"/>
          </w:tcPr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</w:t>
            </w:r>
          </w:p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 xml:space="preserve"> (на присвоєння)</w:t>
            </w:r>
          </w:p>
        </w:tc>
      </w:tr>
      <w:tr w:rsidR="00750E3D" w:rsidRPr="00750E3D" w:rsidTr="00446D47">
        <w:trPr>
          <w:trHeight w:val="1427"/>
        </w:trPr>
        <w:tc>
          <w:tcPr>
            <w:tcW w:w="594" w:type="dxa"/>
          </w:tcPr>
          <w:p w:rsidR="004C04EE" w:rsidRPr="00750E3D" w:rsidRDefault="004C5339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28" w:type="dxa"/>
          </w:tcPr>
          <w:p w:rsidR="004C04EE" w:rsidRPr="00750E3D" w:rsidRDefault="004C04EE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Покотило Д. І.</w:t>
            </w:r>
          </w:p>
        </w:tc>
        <w:tc>
          <w:tcPr>
            <w:tcW w:w="3087" w:type="dxa"/>
          </w:tcPr>
          <w:p w:rsidR="004C04EE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Гуртовенко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О.,</w:t>
            </w:r>
          </w:p>
          <w:p w:rsidR="00AA65F0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Бадін</w:t>
            </w:r>
            <w:proofErr w:type="spellEnd"/>
            <w:r w:rsidR="009B1531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  <w:p w:rsidR="00AA65F0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F0" w:rsidRPr="00750E3D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Спеціаліст вищої категорії,  викладач-методист </w:t>
            </w:r>
          </w:p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(на відповідність)</w:t>
            </w:r>
          </w:p>
        </w:tc>
      </w:tr>
      <w:tr w:rsidR="00750E3D" w:rsidRPr="00750E3D" w:rsidTr="00E83131">
        <w:tc>
          <w:tcPr>
            <w:tcW w:w="594" w:type="dxa"/>
          </w:tcPr>
          <w:p w:rsidR="004C04EE" w:rsidRPr="00750E3D" w:rsidRDefault="004C5339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728" w:type="dxa"/>
          </w:tcPr>
          <w:p w:rsidR="004C04EE" w:rsidRPr="00750E3D" w:rsidRDefault="004C04EE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proofErr w:type="spellEnd"/>
            <w:r w:rsidRPr="00750E3D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3087" w:type="dxa"/>
          </w:tcPr>
          <w:p w:rsidR="004C04EE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М.,</w:t>
            </w:r>
          </w:p>
          <w:p w:rsidR="00AA65F0" w:rsidRPr="00750E3D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Касіян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З.</w:t>
            </w:r>
          </w:p>
        </w:tc>
        <w:tc>
          <w:tcPr>
            <w:tcW w:w="3054" w:type="dxa"/>
          </w:tcPr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 вищої категорії,  викладач-методист</w:t>
            </w:r>
          </w:p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(на відповідність)</w:t>
            </w:r>
          </w:p>
        </w:tc>
      </w:tr>
      <w:tr w:rsidR="00750E3D" w:rsidRPr="00750E3D" w:rsidTr="00E83131">
        <w:tc>
          <w:tcPr>
            <w:tcW w:w="594" w:type="dxa"/>
          </w:tcPr>
          <w:p w:rsidR="004C04EE" w:rsidRPr="00750E3D" w:rsidRDefault="004C5339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28" w:type="dxa"/>
          </w:tcPr>
          <w:p w:rsidR="004C04EE" w:rsidRPr="00750E3D" w:rsidRDefault="004C04EE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Рисаченко Г. О.</w:t>
            </w:r>
          </w:p>
        </w:tc>
        <w:tc>
          <w:tcPr>
            <w:tcW w:w="3087" w:type="dxa"/>
          </w:tcPr>
          <w:p w:rsidR="004C04EE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Єрохіна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М.,</w:t>
            </w:r>
          </w:p>
          <w:p w:rsidR="00AA65F0" w:rsidRPr="00750E3D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 Д.</w:t>
            </w:r>
          </w:p>
        </w:tc>
        <w:tc>
          <w:tcPr>
            <w:tcW w:w="3054" w:type="dxa"/>
          </w:tcPr>
          <w:p w:rsidR="004C04EE" w:rsidRPr="00750E3D" w:rsidRDefault="004C04EE" w:rsidP="00E439DB">
            <w:pPr>
              <w:ind w:right="-100" w:hanging="9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Спеціаліст вищої категорії,  викладач-методист </w:t>
            </w:r>
          </w:p>
          <w:p w:rsidR="004C04EE" w:rsidRPr="00750E3D" w:rsidRDefault="004C04EE" w:rsidP="00E439DB">
            <w:pPr>
              <w:ind w:right="-100" w:hanging="9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(на відповідність)</w:t>
            </w:r>
          </w:p>
        </w:tc>
      </w:tr>
      <w:tr w:rsidR="00E83131" w:rsidRPr="00750E3D" w:rsidTr="00E83131">
        <w:tc>
          <w:tcPr>
            <w:tcW w:w="594" w:type="dxa"/>
          </w:tcPr>
          <w:p w:rsidR="00E83131" w:rsidRPr="00750E3D" w:rsidRDefault="004C5339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8" w:type="dxa"/>
          </w:tcPr>
          <w:p w:rsidR="00E83131" w:rsidRPr="00750E3D" w:rsidRDefault="00E83131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 w:rsidRPr="00750E3D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3087" w:type="dxa"/>
          </w:tcPr>
          <w:p w:rsidR="00E83131" w:rsidRDefault="00E83131" w:rsidP="00E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Однорог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А.,</w:t>
            </w:r>
          </w:p>
          <w:p w:rsidR="00E83131" w:rsidRDefault="00E83131" w:rsidP="00E8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3054" w:type="dxa"/>
          </w:tcPr>
          <w:p w:rsidR="00E83131" w:rsidRPr="00750E3D" w:rsidRDefault="00E83131" w:rsidP="00E831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Спеціаліст вищої категорії,  викладач-методист </w:t>
            </w:r>
          </w:p>
          <w:p w:rsidR="00E83131" w:rsidRPr="00750E3D" w:rsidRDefault="00E83131" w:rsidP="00E831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(на відповідність)</w:t>
            </w:r>
          </w:p>
        </w:tc>
      </w:tr>
      <w:tr w:rsidR="00750E3D" w:rsidRPr="00750E3D" w:rsidTr="00CB47FA">
        <w:trPr>
          <w:trHeight w:val="784"/>
        </w:trPr>
        <w:tc>
          <w:tcPr>
            <w:tcW w:w="594" w:type="dxa"/>
          </w:tcPr>
          <w:p w:rsidR="004C04EE" w:rsidRPr="00750E3D" w:rsidRDefault="004C5339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8" w:type="dxa"/>
          </w:tcPr>
          <w:p w:rsidR="004C04EE" w:rsidRPr="00750E3D" w:rsidRDefault="00E83131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Л. А.</w:t>
            </w:r>
          </w:p>
        </w:tc>
        <w:tc>
          <w:tcPr>
            <w:tcW w:w="3087" w:type="dxa"/>
          </w:tcPr>
          <w:p w:rsidR="00AA65F0" w:rsidRDefault="003510FF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Н. М.,</w:t>
            </w:r>
          </w:p>
          <w:p w:rsidR="003510FF" w:rsidRPr="00750E3D" w:rsidRDefault="003510FF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О.</w:t>
            </w:r>
          </w:p>
        </w:tc>
        <w:tc>
          <w:tcPr>
            <w:tcW w:w="3054" w:type="dxa"/>
          </w:tcPr>
          <w:p w:rsidR="003510FF" w:rsidRPr="00750E3D" w:rsidRDefault="003510FF" w:rsidP="003510F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Спеціаліст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ІІ </w:t>
            </w: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категорії</w:t>
            </w:r>
          </w:p>
          <w:p w:rsidR="004C04EE" w:rsidRPr="00750E3D" w:rsidRDefault="003510FF" w:rsidP="003510FF">
            <w:pPr>
              <w:ind w:right="-86" w:hanging="11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(на присвоєння)</w:t>
            </w:r>
          </w:p>
        </w:tc>
      </w:tr>
      <w:tr w:rsidR="00750E3D" w:rsidRPr="00750E3D" w:rsidTr="00E83131">
        <w:tc>
          <w:tcPr>
            <w:tcW w:w="594" w:type="dxa"/>
          </w:tcPr>
          <w:p w:rsidR="004C04EE" w:rsidRPr="00750E3D" w:rsidRDefault="004C5339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28" w:type="dxa"/>
          </w:tcPr>
          <w:p w:rsidR="004C04EE" w:rsidRPr="00750E3D" w:rsidRDefault="004C04EE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Титаренко В. В.</w:t>
            </w:r>
          </w:p>
        </w:tc>
        <w:tc>
          <w:tcPr>
            <w:tcW w:w="3087" w:type="dxa"/>
          </w:tcPr>
          <w:p w:rsidR="004C04EE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В.,</w:t>
            </w:r>
          </w:p>
          <w:p w:rsidR="00AA65F0" w:rsidRPr="00750E3D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Гаркавенко С. І.</w:t>
            </w:r>
          </w:p>
        </w:tc>
        <w:tc>
          <w:tcPr>
            <w:tcW w:w="3054" w:type="dxa"/>
          </w:tcPr>
          <w:p w:rsidR="004C04EE" w:rsidRPr="00750E3D" w:rsidRDefault="004C04EE" w:rsidP="004C04EE">
            <w:pPr>
              <w:ind w:right="-8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 вищої категорії,  викладач-методист</w:t>
            </w:r>
          </w:p>
          <w:p w:rsidR="004C04EE" w:rsidRPr="00750E3D" w:rsidRDefault="004C04EE" w:rsidP="00E439DB">
            <w:pPr>
              <w:ind w:right="-86" w:hanging="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(на відповідність)</w:t>
            </w:r>
          </w:p>
        </w:tc>
      </w:tr>
      <w:tr w:rsidR="00750E3D" w:rsidRPr="00750E3D" w:rsidTr="00E83131">
        <w:tc>
          <w:tcPr>
            <w:tcW w:w="594" w:type="dxa"/>
          </w:tcPr>
          <w:p w:rsidR="004C04EE" w:rsidRPr="00750E3D" w:rsidRDefault="004C5339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28" w:type="dxa"/>
          </w:tcPr>
          <w:p w:rsidR="004C04EE" w:rsidRPr="00750E3D" w:rsidRDefault="004C04EE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Харченко А. В.</w:t>
            </w:r>
          </w:p>
        </w:tc>
        <w:tc>
          <w:tcPr>
            <w:tcW w:w="3087" w:type="dxa"/>
          </w:tcPr>
          <w:p w:rsidR="004C04EE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Єрохіна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М.,</w:t>
            </w:r>
          </w:p>
          <w:p w:rsidR="00AA65F0" w:rsidRPr="00750E3D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Човгун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</w:t>
            </w:r>
          </w:p>
        </w:tc>
        <w:tc>
          <w:tcPr>
            <w:tcW w:w="3054" w:type="dxa"/>
          </w:tcPr>
          <w:p w:rsidR="004C04EE" w:rsidRPr="00750E3D" w:rsidRDefault="004C04EE" w:rsidP="004C04E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 вищої категорії</w:t>
            </w:r>
          </w:p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(на присвоєння)</w:t>
            </w:r>
          </w:p>
        </w:tc>
      </w:tr>
      <w:tr w:rsidR="00750E3D" w:rsidRPr="00750E3D" w:rsidTr="00E83131">
        <w:tc>
          <w:tcPr>
            <w:tcW w:w="594" w:type="dxa"/>
          </w:tcPr>
          <w:p w:rsidR="004C04EE" w:rsidRPr="00750E3D" w:rsidRDefault="004C5339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28" w:type="dxa"/>
          </w:tcPr>
          <w:p w:rsidR="004C04EE" w:rsidRPr="00750E3D" w:rsidRDefault="004C04EE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E3D">
              <w:rPr>
                <w:rFonts w:ascii="Times New Roman" w:hAnsi="Times New Roman" w:cs="Times New Roman"/>
                <w:sz w:val="28"/>
                <w:szCs w:val="28"/>
              </w:rPr>
              <w:t>Худякова</w:t>
            </w:r>
            <w:proofErr w:type="spellEnd"/>
            <w:r w:rsidRPr="00750E3D">
              <w:rPr>
                <w:rFonts w:ascii="Times New Roman" w:hAnsi="Times New Roman" w:cs="Times New Roman"/>
                <w:sz w:val="28"/>
                <w:szCs w:val="28"/>
              </w:rPr>
              <w:t xml:space="preserve"> Л. К.</w:t>
            </w:r>
          </w:p>
        </w:tc>
        <w:tc>
          <w:tcPr>
            <w:tcW w:w="3087" w:type="dxa"/>
          </w:tcPr>
          <w:p w:rsidR="004C04EE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Матвієнко В. М.,</w:t>
            </w:r>
          </w:p>
          <w:p w:rsidR="00AA65F0" w:rsidRPr="00750E3D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Гнєдіч В. І.</w:t>
            </w:r>
          </w:p>
        </w:tc>
        <w:tc>
          <w:tcPr>
            <w:tcW w:w="3054" w:type="dxa"/>
          </w:tcPr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Спеціаліст вищої категорії,  викладач-методист </w:t>
            </w:r>
          </w:p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(на відповідність)</w:t>
            </w:r>
          </w:p>
        </w:tc>
      </w:tr>
      <w:tr w:rsidR="00750E3D" w:rsidRPr="00750E3D" w:rsidTr="00E83131">
        <w:tc>
          <w:tcPr>
            <w:tcW w:w="594" w:type="dxa"/>
          </w:tcPr>
          <w:p w:rsidR="004C04EE" w:rsidRPr="00750E3D" w:rsidRDefault="004C5339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28" w:type="dxa"/>
          </w:tcPr>
          <w:p w:rsidR="004C04EE" w:rsidRPr="00750E3D" w:rsidRDefault="004C04EE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Чала І. Т.</w:t>
            </w:r>
          </w:p>
        </w:tc>
        <w:tc>
          <w:tcPr>
            <w:tcW w:w="3087" w:type="dxa"/>
          </w:tcPr>
          <w:p w:rsidR="004C04EE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Старавойтова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А.,</w:t>
            </w:r>
          </w:p>
          <w:p w:rsidR="00AA65F0" w:rsidRPr="00750E3D" w:rsidRDefault="00AA65F0" w:rsidP="00E4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Дудник </w:t>
            </w:r>
            <w:r w:rsidR="00281658">
              <w:rPr>
                <w:rFonts w:ascii="Times New Roman" w:hAnsi="Times New Roman" w:cs="Times New Roman"/>
                <w:sz w:val="28"/>
                <w:szCs w:val="28"/>
              </w:rPr>
              <w:t>А. А.</w:t>
            </w:r>
          </w:p>
        </w:tc>
        <w:tc>
          <w:tcPr>
            <w:tcW w:w="3054" w:type="dxa"/>
          </w:tcPr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>Спеціаліст вищої категорії</w:t>
            </w:r>
          </w:p>
          <w:p w:rsidR="004C04EE" w:rsidRPr="00750E3D" w:rsidRDefault="004C04EE" w:rsidP="00E439D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50E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(на присвоєння)</w:t>
            </w:r>
          </w:p>
        </w:tc>
      </w:tr>
    </w:tbl>
    <w:p w:rsidR="00592682" w:rsidRPr="00750E3D" w:rsidRDefault="00592682">
      <w:pPr>
        <w:rPr>
          <w:rFonts w:ascii="Times New Roman" w:hAnsi="Times New Roman" w:cs="Times New Roman"/>
          <w:sz w:val="28"/>
          <w:szCs w:val="28"/>
        </w:rPr>
      </w:pPr>
    </w:p>
    <w:sectPr w:rsidR="00592682" w:rsidRPr="00750E3D" w:rsidSect="00265F3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6B"/>
    <w:rsid w:val="000415EA"/>
    <w:rsid w:val="00265F32"/>
    <w:rsid w:val="00281658"/>
    <w:rsid w:val="002C755B"/>
    <w:rsid w:val="003510FF"/>
    <w:rsid w:val="003879DA"/>
    <w:rsid w:val="00417BC7"/>
    <w:rsid w:val="00446A9D"/>
    <w:rsid w:val="00446D47"/>
    <w:rsid w:val="004C04EE"/>
    <w:rsid w:val="004C5339"/>
    <w:rsid w:val="00507DDB"/>
    <w:rsid w:val="00592682"/>
    <w:rsid w:val="006A43F5"/>
    <w:rsid w:val="00750E3D"/>
    <w:rsid w:val="0094636B"/>
    <w:rsid w:val="009B1531"/>
    <w:rsid w:val="009C64E7"/>
    <w:rsid w:val="00A21E2E"/>
    <w:rsid w:val="00A51D77"/>
    <w:rsid w:val="00AA65F0"/>
    <w:rsid w:val="00B52C04"/>
    <w:rsid w:val="00CB47FA"/>
    <w:rsid w:val="00E027BB"/>
    <w:rsid w:val="00E83131"/>
    <w:rsid w:val="00F326CB"/>
    <w:rsid w:val="00F6656A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1EE5"/>
  <w15:docId w15:val="{4F0E8FC2-1B63-4DF8-A8FA-122DAC68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9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9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23</cp:revision>
  <cp:lastPrinted>2016-10-19T05:56:00Z</cp:lastPrinted>
  <dcterms:created xsi:type="dcterms:W3CDTF">2016-10-17T09:47:00Z</dcterms:created>
  <dcterms:modified xsi:type="dcterms:W3CDTF">2017-02-10T09:10:00Z</dcterms:modified>
</cp:coreProperties>
</file>