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D64BCF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ЗАТ</w:t>
      </w: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ВЕРДЖУЮ</w:t>
      </w:r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Директор ТЕК БНАУ</w:t>
      </w:r>
    </w:p>
    <w:p w:rsidR="00D64BCF" w:rsidRPr="00D64BCF" w:rsidRDefault="00B12EB1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B12E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/підписано/</w:t>
      </w:r>
      <w:r w:rsidR="00D64BCF"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Л.П. </w:t>
      </w:r>
      <w:proofErr w:type="spellStart"/>
      <w:r w:rsidR="00D64BCF"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Лендрик</w:t>
      </w:r>
      <w:proofErr w:type="spellEnd"/>
    </w:p>
    <w:p w:rsidR="00D64BCF" w:rsidRPr="00001015" w:rsidRDefault="00B12EB1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27.09.</w:t>
      </w:r>
      <w:r w:rsidR="00D64BCF" w:rsidRPr="00001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20</w:t>
      </w:r>
      <w:r w:rsidR="00001015" w:rsidRPr="00001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19</w:t>
      </w:r>
      <w:r w:rsidR="00D64BCF" w:rsidRPr="00001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64BCF" w:rsidRPr="00001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р.</w:t>
      </w: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023014" w:rsidRPr="00D64BCF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103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жовтень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201</w:t>
      </w:r>
      <w:r w:rsidR="005E1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9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54"/>
        <w:gridCol w:w="1844"/>
        <w:gridCol w:w="2485"/>
        <w:gridCol w:w="1256"/>
      </w:tblGrid>
      <w:tr w:rsidR="00D64BCF" w:rsidRPr="009B2D34" w:rsidTr="00B12FD3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2B4CE4" w:rsidRPr="009B2D34" w:rsidTr="002B4CE4">
        <w:trPr>
          <w:trHeight w:val="37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E4" w:rsidRPr="002B4CE4" w:rsidRDefault="002B4CE4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B4C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ПСИХОЛОГО-ПЕДАГОГІЧНИЙ КОНСИЛІУМ</w:t>
            </w:r>
          </w:p>
        </w:tc>
      </w:tr>
      <w:tr w:rsidR="00B944F3" w:rsidRPr="009B2D34" w:rsidTr="00B944F3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B5EBB" w:rsidRDefault="00B944F3" w:rsidP="002B4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5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Психолого-педагогічне обґрунтування розв’язання актуальних проблем адаптації студентів І курсу</w:t>
            </w:r>
            <w:r w:rsidR="007E66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09.10.2019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B5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EB5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944F3" w:rsidRPr="00EB5EBB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B5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Харчишина</w:t>
            </w:r>
            <w:proofErr w:type="spellEnd"/>
            <w:r w:rsidRPr="00EB5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О.М.,</w:t>
            </w:r>
          </w:p>
          <w:p w:rsidR="00B944F3" w:rsidRPr="00EB5EBB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5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320B03">
        <w:trPr>
          <w:trHeight w:val="10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ПЕДАГОГІЧНОЇ РАДИ</w:t>
            </w:r>
          </w:p>
        </w:tc>
      </w:tr>
      <w:tr w:rsidR="00B944F3" w:rsidRPr="009B2D34" w:rsidTr="00103039">
        <w:trPr>
          <w:trHeight w:val="11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Основні засади Закону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країни «Про фахову </w:t>
            </w:r>
            <w:proofErr w:type="spellStart"/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передвищу</w:t>
            </w:r>
            <w:proofErr w:type="spellEnd"/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освіту»</w:t>
            </w:r>
          </w:p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їх впровадження в діяльність навчального закладу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4F3" w:rsidRPr="00B944F3" w:rsidRDefault="00B944F3" w:rsidP="00B9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23.10.</w:t>
            </w: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</w:t>
            </w:r>
            <w:bookmarkStart w:id="0" w:name="_GoBack"/>
            <w:bookmarkEnd w:id="0"/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proofErr w:type="spellEnd"/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103039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Роль іноземної мови в загальній концепції підготовки сучасного фахівця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F3" w:rsidRPr="00103039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103039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з порядком атестації та списком педагогічних працівників, що атестуються.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F3" w:rsidRPr="00103039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103039">
        <w:trPr>
          <w:trHeight w:val="5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готовність коледжу до роботи в осінньо-зимовий період.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F3" w:rsidRPr="00103039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103039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виконання рішення педради від 24.10.2018р.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F3" w:rsidRPr="00103039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03039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Харчишина</w:t>
            </w:r>
            <w:proofErr w:type="spellEnd"/>
            <w:r w:rsidRPr="001030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320B03">
        <w:trPr>
          <w:trHeight w:val="246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C54A2D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B944F3" w:rsidRPr="009B2D34" w:rsidTr="002C151E">
        <w:trPr>
          <w:trHeight w:val="16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забезпечення кабінетів і лабораторій технологічного відділення та відділення ветеринарної медицини необхідним обладнанням, приладами, посудом, реактивами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4F3" w:rsidRPr="007C3F72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30.10.2019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Старовойтова</w:t>
            </w:r>
            <w:proofErr w:type="spellEnd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А.А.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2C151E">
        <w:trPr>
          <w:trHeight w:val="77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Напрями і проблеми використання сучасних ІКТ при викладанні спец технічних дисциплін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F3" w:rsidRPr="007C3F72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Бадін</w:t>
            </w:r>
            <w:proofErr w:type="spellEnd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103039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D4A4A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процесу адаптації студентів першого курсу до особливостей навчальної діяльності навчального  закладу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F3" w:rsidRPr="007C3F72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</w:t>
            </w:r>
            <w:proofErr w:type="spellEnd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Гурський</w:t>
            </w:r>
            <w:proofErr w:type="spellEnd"/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944F3" w:rsidRPr="007C3F72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7C3F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103039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D4A4A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4A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забезпечення навчальною літературою та періодичними виданнями предметів загальноосвітньої підготовки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F3" w:rsidRPr="001D4A4A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D4A4A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D4A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Кофанова</w:t>
            </w:r>
            <w:proofErr w:type="spellEnd"/>
            <w:r w:rsidRPr="001D4A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  <w:p w:rsidR="00B944F3" w:rsidRPr="001D4A4A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2C151E">
        <w:trPr>
          <w:trHeight w:val="8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D4A4A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4A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підготовки до участі в конкурсі «Педагогічний Оскар-2020»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F3" w:rsidRPr="001D4A4A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D4A4A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4A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ц/к, 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B944F3" w:rsidRPr="009B2D34" w:rsidTr="00B12FD3">
        <w:trPr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F3" w:rsidRPr="00371BE7" w:rsidRDefault="00B944F3" w:rsidP="00B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C75B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B944F3" w:rsidRPr="009B2D34" w:rsidTr="003719F0">
        <w:trPr>
          <w:trHeight w:val="3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F3" w:rsidRPr="009B2D34" w:rsidRDefault="00B944F3" w:rsidP="00B94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9B2D3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2C151E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C15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роботи з атестації педагогічних працівників.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2C151E" w:rsidRDefault="00B944F3" w:rsidP="00B94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Матвієнко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9B2D34" w:rsidRDefault="00B944F3" w:rsidP="00B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3719F0">
        <w:trPr>
          <w:trHeight w:val="3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підготовку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коледжу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осінньо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-зимовий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Шлапак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3719F0">
        <w:trPr>
          <w:trHeight w:val="3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кошторис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витрат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на І</w:t>
            </w:r>
            <w:r w:rsidRPr="002C15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Синявська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EF49D8" w:rsidTr="007E5038">
        <w:trPr>
          <w:trHeight w:val="29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Соціальний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захист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студентів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сиріт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студентів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пільгових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категорій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Єрохіна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7E5038">
        <w:trPr>
          <w:trHeight w:val="2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організацію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медичного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супроводу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студентів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Краєвська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20581C">
        <w:trPr>
          <w:trHeight w:val="6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організацію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спеціальних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Биковська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20581C">
        <w:trPr>
          <w:trHeight w:val="6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оновлення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комп’ютерної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бази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коледжу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20581C">
        <w:trPr>
          <w:trHeight w:val="6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Правил</w:t>
            </w:r>
            <w:proofErr w:type="gram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внутрішнього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розпорядку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мешканцями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гуртожитку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Єрохіна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AC3848" w:rsidTr="0020581C">
        <w:trPr>
          <w:trHeight w:val="6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профорієнтаційної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Лендрик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3719F0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Організація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інвентаризації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матеріальних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цінностей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>Шлапак</w:t>
            </w:r>
            <w:proofErr w:type="spellEnd"/>
            <w:r w:rsidRPr="002C151E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B12FD3">
        <w:trPr>
          <w:trHeight w:val="315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6404CB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7E5038" w:rsidRPr="00EF49D8" w:rsidTr="00F462EE">
        <w:trPr>
          <w:trHeight w:val="110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38" w:rsidRPr="00D07EFC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F462EE">
              <w:rPr>
                <w:lang w:val="uk-UA" w:eastAsia="uk-UA"/>
              </w:rPr>
              <w:t>Проведення методичної наради «Система роботи викладача - основа творчої педагогічної діяльності. Як має атестуватись викладач?».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02.10.</w:t>
            </w:r>
            <w:r>
              <w:rPr>
                <w:lang w:val="uk-UA"/>
              </w:rPr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302" w:lineRule="exact"/>
              <w:rPr>
                <w:lang w:val="uk-UA"/>
              </w:rPr>
            </w:pPr>
            <w:r w:rsidRPr="00F462EE">
              <w:rPr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EF49D8" w:rsidTr="00F462EE">
        <w:trPr>
          <w:trHeight w:val="110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декади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педагогічної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майстерності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кураторів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академічних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працівників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бібліотеки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08.10. - 22.10.</w:t>
            </w:r>
            <w:r>
              <w:rPr>
                <w:lang w:val="uk-UA"/>
              </w:rPr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F462EE">
              <w:rPr>
                <w:lang w:val="uk-UA"/>
              </w:rPr>
              <w:t>Єрохіна</w:t>
            </w:r>
            <w:proofErr w:type="spellEnd"/>
            <w:r w:rsidRPr="00F462EE">
              <w:rPr>
                <w:lang w:val="uk-UA"/>
              </w:rPr>
              <w:t xml:space="preserve"> Н.М., </w:t>
            </w:r>
            <w:proofErr w:type="spellStart"/>
            <w:r w:rsidRPr="00F462EE">
              <w:rPr>
                <w:lang w:val="uk-UA"/>
              </w:rPr>
              <w:t>Кофанова</w:t>
            </w:r>
            <w:proofErr w:type="spellEnd"/>
            <w:r w:rsidRPr="00F462EE">
              <w:rPr>
                <w:lang w:val="uk-UA"/>
              </w:rPr>
              <w:t xml:space="preserve">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61A4F" w:rsidRDefault="007E5038" w:rsidP="007E5038">
            <w:pPr>
              <w:jc w:val="center"/>
            </w:pPr>
          </w:p>
        </w:tc>
      </w:tr>
      <w:tr w:rsidR="007E5038" w:rsidRPr="007E66D1" w:rsidTr="007A6395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Школи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професійної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адаптації</w:t>
            </w:r>
            <w:proofErr w:type="spellEnd"/>
            <w:r w:rsidRPr="00F462E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08.10.</w:t>
            </w:r>
            <w:r>
              <w:rPr>
                <w:lang w:val="uk-UA"/>
              </w:rPr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F462EE">
              <w:rPr>
                <w:lang w:val="uk-UA"/>
              </w:rPr>
              <w:t xml:space="preserve">Матвієнко М.В., </w:t>
            </w:r>
            <w:proofErr w:type="spellStart"/>
            <w:r w:rsidRPr="00F462EE">
              <w:rPr>
                <w:lang w:val="uk-UA"/>
              </w:rPr>
              <w:t>Гнєдіч</w:t>
            </w:r>
            <w:proofErr w:type="spellEnd"/>
            <w:r w:rsidRPr="00F462EE">
              <w:rPr>
                <w:lang w:val="uk-UA"/>
              </w:rPr>
              <w:t xml:space="preserve">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jc w:val="center"/>
              <w:rPr>
                <w:lang w:val="uk-UA"/>
              </w:rPr>
            </w:pPr>
          </w:p>
        </w:tc>
      </w:tr>
      <w:tr w:rsidR="007E5038" w:rsidRPr="00F462EE" w:rsidTr="007A6395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1269AD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="007E503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F462EE">
              <w:rPr>
                <w:lang w:val="uk-UA" w:eastAsia="uk-UA"/>
              </w:rPr>
              <w:t>Заняття семінару-практикуму «Удосконалюємо професійне і ділове мовлення»</w:t>
            </w:r>
            <w:r>
              <w:rPr>
                <w:lang w:val="uk-UA" w:eastAsia="uk-UA"/>
              </w:rPr>
              <w:t>.</w:t>
            </w:r>
          </w:p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F462EE">
              <w:rPr>
                <w:lang w:val="uk-UA" w:eastAsia="uk-UA"/>
              </w:rPr>
              <w:t>Презентація чинного правопису.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16.10.</w:t>
            </w:r>
            <w:r>
              <w:rPr>
                <w:lang w:val="uk-UA"/>
              </w:rPr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F462EE">
              <w:rPr>
                <w:lang w:val="uk-UA"/>
              </w:rPr>
              <w:t>Бондар Н.П.</w:t>
            </w:r>
            <w:r>
              <w:rPr>
                <w:lang w:val="uk-UA"/>
              </w:rPr>
              <w:t>,</w:t>
            </w:r>
          </w:p>
          <w:p w:rsidR="007E5038" w:rsidRPr="00F462EE" w:rsidRDefault="007E5038" w:rsidP="007E5038">
            <w:pPr>
              <w:pStyle w:val="a3"/>
              <w:shd w:val="clear" w:color="auto" w:fill="auto"/>
              <w:spacing w:line="307" w:lineRule="exact"/>
              <w:rPr>
                <w:lang w:val="uk-UA"/>
              </w:rPr>
            </w:pPr>
            <w:r w:rsidRPr="00F462EE">
              <w:rPr>
                <w:lang w:val="uk-UA"/>
              </w:rPr>
              <w:t>Дука Н.О.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jc w:val="center"/>
              <w:rPr>
                <w:lang w:val="uk-UA"/>
              </w:rPr>
            </w:pPr>
          </w:p>
        </w:tc>
      </w:tr>
      <w:tr w:rsidR="007E5038" w:rsidRPr="00F462EE" w:rsidTr="007A6395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1269AD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="007E503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317" w:lineRule="exact"/>
              <w:rPr>
                <w:color w:val="FF0000"/>
                <w:lang w:val="uk-UA"/>
              </w:rPr>
            </w:pPr>
            <w:r w:rsidRPr="00F462EE">
              <w:rPr>
                <w:color w:val="000000" w:themeColor="text1"/>
                <w:lang w:val="uk-UA"/>
              </w:rPr>
              <w:t xml:space="preserve">Участь у </w:t>
            </w:r>
            <w:r w:rsidRPr="00F462EE">
              <w:rPr>
                <w:color w:val="000000" w:themeColor="text1"/>
                <w:lang w:val="en-US"/>
              </w:rPr>
              <w:t>VI</w:t>
            </w:r>
            <w:r w:rsidRPr="00F462EE">
              <w:rPr>
                <w:color w:val="000000" w:themeColor="text1"/>
              </w:rPr>
              <w:t xml:space="preserve"> </w:t>
            </w:r>
            <w:r w:rsidRPr="00F462EE">
              <w:rPr>
                <w:color w:val="000000" w:themeColor="text1"/>
                <w:lang w:val="uk-UA"/>
              </w:rPr>
              <w:t xml:space="preserve">Міжнародній виставці </w:t>
            </w:r>
            <w:r w:rsidRPr="00F462EE">
              <w:rPr>
                <w:color w:val="000000" w:themeColor="text1"/>
                <w:lang w:val="uk-UA"/>
              </w:rPr>
              <w:lastRenderedPageBreak/>
              <w:t>«</w:t>
            </w:r>
            <w:proofErr w:type="spellStart"/>
            <w:r w:rsidRPr="00F462EE">
              <w:rPr>
                <w:color w:val="000000" w:themeColor="text1"/>
                <w:lang w:val="uk-UA"/>
              </w:rPr>
              <w:t>Інноватика</w:t>
            </w:r>
            <w:proofErr w:type="spellEnd"/>
            <w:r w:rsidRPr="00F462EE">
              <w:rPr>
                <w:color w:val="000000" w:themeColor="text1"/>
                <w:lang w:val="uk-UA"/>
              </w:rPr>
              <w:t xml:space="preserve"> в освіті - 2019».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lastRenderedPageBreak/>
              <w:t>22-24.10.</w:t>
            </w:r>
          </w:p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proofErr w:type="spellStart"/>
            <w:r w:rsidRPr="00F462EE">
              <w:rPr>
                <w:lang w:val="uk-UA"/>
              </w:rPr>
              <w:lastRenderedPageBreak/>
              <w:t>Лендрик</w:t>
            </w:r>
            <w:proofErr w:type="spellEnd"/>
            <w:r w:rsidRPr="00F462EE">
              <w:rPr>
                <w:lang w:val="uk-UA"/>
              </w:rPr>
              <w:t xml:space="preserve"> Л.П.,</w:t>
            </w:r>
          </w:p>
          <w:p w:rsidR="007E5038" w:rsidRPr="00F462EE" w:rsidRDefault="007E5038" w:rsidP="007E5038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proofErr w:type="spellStart"/>
            <w:r w:rsidRPr="00F462EE">
              <w:rPr>
                <w:lang w:val="uk-UA"/>
              </w:rPr>
              <w:lastRenderedPageBreak/>
              <w:t>Харчишина</w:t>
            </w:r>
            <w:proofErr w:type="spellEnd"/>
            <w:r w:rsidRPr="00F462EE">
              <w:rPr>
                <w:lang w:val="uk-UA"/>
              </w:rPr>
              <w:t xml:space="preserve"> О.М.,</w:t>
            </w:r>
          </w:p>
          <w:p w:rsidR="007E5038" w:rsidRPr="00F462EE" w:rsidRDefault="007E5038" w:rsidP="007E5038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r w:rsidRPr="00F462EE">
              <w:rPr>
                <w:lang w:val="uk-UA"/>
              </w:rPr>
              <w:t>Матвієн</w:t>
            </w:r>
            <w:r>
              <w:rPr>
                <w:lang w:val="uk-UA"/>
              </w:rPr>
              <w:t>к</w:t>
            </w:r>
            <w:r w:rsidRPr="00F462EE">
              <w:rPr>
                <w:lang w:val="uk-UA"/>
              </w:rPr>
              <w:t>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jc w:val="center"/>
              <w:rPr>
                <w:lang w:val="uk-UA"/>
              </w:rPr>
            </w:pPr>
          </w:p>
        </w:tc>
      </w:tr>
      <w:tr w:rsidR="007E5038" w:rsidRPr="00F462EE" w:rsidTr="007A6395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1269AD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="007E503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F462EE">
              <w:rPr>
                <w:lang w:val="uk-UA"/>
              </w:rPr>
              <w:t>Проблемний стіл «Як організувати  співпрацю з батьками».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23.10.</w:t>
            </w:r>
            <w:r>
              <w:rPr>
                <w:lang w:val="uk-UA"/>
              </w:rPr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322" w:lineRule="exact"/>
              <w:rPr>
                <w:lang w:val="uk-UA"/>
              </w:rPr>
            </w:pPr>
            <w:proofErr w:type="spellStart"/>
            <w:r w:rsidRPr="00F462EE">
              <w:rPr>
                <w:lang w:val="uk-UA"/>
              </w:rPr>
              <w:t>Єрохіна</w:t>
            </w:r>
            <w:proofErr w:type="spellEnd"/>
            <w:r w:rsidRPr="00F462EE">
              <w:rPr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2C151E" w:rsidRDefault="007E5038" w:rsidP="007E5038">
            <w:pPr>
              <w:jc w:val="center"/>
              <w:rPr>
                <w:lang w:val="uk-UA"/>
              </w:rPr>
            </w:pPr>
          </w:p>
        </w:tc>
      </w:tr>
      <w:tr w:rsidR="007E5038" w:rsidRPr="00EF49D8" w:rsidTr="007A6395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1269AD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="007E503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F462EE">
              <w:rPr>
                <w:lang w:val="uk-UA" w:eastAsia="uk-UA"/>
              </w:rPr>
              <w:t>Семінар-практикум «Електронні освітні ресурси як інструмент актуалізації освітньої діяльності»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24.10.</w:t>
            </w:r>
            <w:r>
              <w:rPr>
                <w:lang w:val="uk-UA"/>
              </w:rPr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F462EE">
              <w:rPr>
                <w:lang w:val="uk-UA"/>
              </w:rPr>
              <w:t xml:space="preserve">Бойко В.М., </w:t>
            </w:r>
            <w:proofErr w:type="spellStart"/>
            <w:r w:rsidRPr="00F462EE">
              <w:rPr>
                <w:lang w:val="uk-UA"/>
              </w:rPr>
              <w:t>Петрашенко</w:t>
            </w:r>
            <w:proofErr w:type="spellEnd"/>
            <w:r w:rsidRPr="00F462EE">
              <w:rPr>
                <w:lang w:val="uk-UA"/>
              </w:rPr>
              <w:t xml:space="preserve"> М.В.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61A4F" w:rsidRDefault="007E5038" w:rsidP="007E5038">
            <w:pPr>
              <w:jc w:val="center"/>
            </w:pPr>
          </w:p>
        </w:tc>
      </w:tr>
      <w:tr w:rsidR="007E5038" w:rsidRPr="00EF49D8" w:rsidTr="007A6395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1269AD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</w:t>
            </w:r>
            <w:r w:rsidR="007E503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F462EE">
              <w:rPr>
                <w:lang w:val="uk-UA" w:eastAsia="uk-UA"/>
              </w:rPr>
              <w:t>Інструктивно-методична нарада «Бібліотека як центр інформаційного забезпечення освітнього процесу».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24.10.</w:t>
            </w:r>
            <w:r>
              <w:rPr>
                <w:lang w:val="uk-UA"/>
              </w:rPr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F462EE">
              <w:rPr>
                <w:lang w:val="uk-UA"/>
              </w:rPr>
              <w:t xml:space="preserve">Матвієнко В.М., </w:t>
            </w:r>
            <w:proofErr w:type="spellStart"/>
            <w:r w:rsidRPr="00F462EE">
              <w:rPr>
                <w:lang w:val="uk-UA"/>
              </w:rPr>
              <w:t>Кофанова</w:t>
            </w:r>
            <w:proofErr w:type="spellEnd"/>
            <w:r w:rsidRPr="00F462EE">
              <w:rPr>
                <w:lang w:val="uk-UA"/>
              </w:rPr>
              <w:t xml:space="preserve">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61A4F" w:rsidRDefault="007E5038" w:rsidP="007E5038">
            <w:pPr>
              <w:jc w:val="center"/>
            </w:pPr>
          </w:p>
        </w:tc>
      </w:tr>
      <w:tr w:rsidR="007E5038" w:rsidRPr="00EF49D8" w:rsidTr="007A6395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1269AD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</w:t>
            </w:r>
            <w:r w:rsidR="007E503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F462EE">
              <w:rPr>
                <w:lang w:val="uk-UA"/>
              </w:rPr>
              <w:t>Методична дискусія «Інноваційні підходи до проходження різних видів практики»</w:t>
            </w:r>
            <w:r>
              <w:rPr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24.10.</w:t>
            </w:r>
            <w:r>
              <w:rPr>
                <w:lang w:val="uk-UA"/>
              </w:rPr>
              <w:t>20</w:t>
            </w:r>
            <w:r w:rsidRPr="00F462E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Pr="00F462EE">
              <w:rPr>
                <w:lang w:val="uk-UA"/>
              </w:rPr>
              <w:t>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322" w:lineRule="exact"/>
              <w:rPr>
                <w:lang w:val="uk-UA"/>
              </w:rPr>
            </w:pPr>
            <w:proofErr w:type="spellStart"/>
            <w:r w:rsidRPr="00F462EE">
              <w:rPr>
                <w:lang w:val="uk-UA"/>
              </w:rPr>
              <w:t>Гуртовенко</w:t>
            </w:r>
            <w:proofErr w:type="spellEnd"/>
            <w:r w:rsidRPr="00F462EE">
              <w:rPr>
                <w:lang w:val="uk-UA"/>
              </w:rPr>
              <w:t xml:space="preserve"> Ю.О.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61A4F" w:rsidRDefault="007E5038" w:rsidP="007E5038">
            <w:pPr>
              <w:jc w:val="center"/>
            </w:pPr>
          </w:p>
        </w:tc>
      </w:tr>
      <w:tr w:rsidR="007E5038" w:rsidRPr="00B91196" w:rsidTr="007A6395">
        <w:trPr>
          <w:trHeight w:val="27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1269A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F462EE">
              <w:rPr>
                <w:lang w:val="uk-UA"/>
              </w:rPr>
              <w:t>Презентація досвіду «Основні аспекти педагогічних технологій у формуванні особистості студентів, робота з обдарованими дітьми».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F462EE">
              <w:rPr>
                <w:lang w:val="uk-UA"/>
              </w:rPr>
              <w:t>Жовтень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F462EE" w:rsidRDefault="007E5038" w:rsidP="007E5038">
            <w:pPr>
              <w:pStyle w:val="a3"/>
              <w:shd w:val="clear" w:color="auto" w:fill="auto"/>
              <w:spacing w:line="322" w:lineRule="exact"/>
              <w:rPr>
                <w:lang w:val="uk-UA"/>
              </w:rPr>
            </w:pPr>
            <w:proofErr w:type="spellStart"/>
            <w:r w:rsidRPr="00F462EE">
              <w:rPr>
                <w:lang w:val="uk-UA"/>
              </w:rPr>
              <w:t>Дудченко</w:t>
            </w:r>
            <w:proofErr w:type="spellEnd"/>
            <w:r w:rsidRPr="00F462EE">
              <w:rPr>
                <w:lang w:val="uk-UA"/>
              </w:rPr>
              <w:t xml:space="preserve"> Н.Й.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B12FD3">
        <w:trPr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38" w:rsidRPr="00371BE7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C75B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7E5038" w:rsidRPr="009B2D34" w:rsidTr="00B12FD3">
        <w:trPr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7E3ADE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7E3A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Всеукраїнські спортивні ігри. Легкоатлетичний крос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01-02.10.</w:t>
            </w:r>
          </w:p>
          <w:p w:rsidR="007E5038" w:rsidRPr="00C75BEA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5E189F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Биковська Т.О.,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B12FD3">
        <w:trPr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75BEA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Першість коледжу з волейболу серед відділень.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75BEA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03.10.2019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75BEA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Авдєєва Т.В.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B12FD3">
        <w:trPr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75BEA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Рухливі ігри з елементами легкої атлетики, волейболу, баскетболу, футболу.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10-18.10.</w:t>
            </w:r>
          </w:p>
          <w:p w:rsidR="007E5038" w:rsidRPr="00C75BEA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75BEA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B12FD3">
        <w:trPr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75BEA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Першість коледжу з міні-футболу серед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курсів.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21.-25.10.</w:t>
            </w:r>
          </w:p>
          <w:p w:rsidR="007E5038" w:rsidRPr="00C75BEA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C75BEA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Лісовський О.В., Петрусь А.І.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B2D34" w:rsidRDefault="007E5038" w:rsidP="007E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E5038" w:rsidRPr="009B2D34" w:rsidTr="00B12FD3">
        <w:trPr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38" w:rsidRPr="00371BE7" w:rsidRDefault="007E5038" w:rsidP="007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C75BE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7E5038" w:rsidRPr="009C305A" w:rsidTr="000E5737">
        <w:trPr>
          <w:trHeight w:val="66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Засідання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комісії</w:t>
            </w:r>
            <w:proofErr w:type="spellEnd"/>
            <w:r w:rsidRPr="000E5737">
              <w:t xml:space="preserve"> з </w:t>
            </w:r>
            <w:proofErr w:type="spellStart"/>
            <w:r w:rsidRPr="000E5737">
              <w:t>профілактики</w:t>
            </w:r>
            <w:proofErr w:type="spellEnd"/>
            <w:r w:rsidRPr="000E5737">
              <w:t xml:space="preserve"> та </w:t>
            </w:r>
            <w:proofErr w:type="spellStart"/>
            <w:r w:rsidRPr="000E5737">
              <w:t>попередження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правопорушень</w:t>
            </w:r>
            <w:proofErr w:type="spellEnd"/>
            <w:r w:rsidRPr="000E5737">
              <w:t xml:space="preserve"> студентами.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Лендрик</w:t>
            </w:r>
            <w:proofErr w:type="spellEnd"/>
            <w:r w:rsidRPr="000E5737"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1F45CC">
        <w:trPr>
          <w:trHeight w:val="47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сімейно-родинну тематику.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7E66D1" w:rsidTr="007E3ADE">
        <w:trPr>
          <w:trHeight w:val="4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0E5737">
              <w:rPr>
                <w:lang w:val="uk-UA"/>
              </w:rPr>
              <w:t>Засідання батьківського комітету відділень і коледжу.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0E5737">
              <w:rPr>
                <w:lang w:val="uk-UA"/>
              </w:rPr>
              <w:t>Зав. відділення,</w:t>
            </w:r>
          </w:p>
          <w:p w:rsidR="007E5038" w:rsidRPr="000E5737" w:rsidRDefault="007E5038" w:rsidP="007E5038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0E5737">
              <w:rPr>
                <w:lang w:val="uk-UA"/>
              </w:rPr>
              <w:t>Єрохіна</w:t>
            </w:r>
            <w:proofErr w:type="spellEnd"/>
            <w:r w:rsidRPr="000E5737">
              <w:rPr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0E5737">
        <w:trPr>
          <w:trHeight w:val="77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патріотичну тематику: «Гендерні ролі та стереотипи».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0E5737">
        <w:trPr>
          <w:trHeight w:val="77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Посвята</w:t>
            </w: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козаки «Хай живе козацька воля, хай живе козацький дух».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r w:rsidRPr="000E5737">
              <w:t>09.10.2019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Нагалевська</w:t>
            </w:r>
            <w:proofErr w:type="spellEnd"/>
            <w:r w:rsidRPr="000E5737">
              <w:t xml:space="preserve"> Н.В.,</w:t>
            </w:r>
          </w:p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r w:rsidRPr="000E5737">
              <w:t>Яненко В.Г.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0E5737">
        <w:trPr>
          <w:trHeight w:val="77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left="176"/>
            </w:pPr>
            <w:proofErr w:type="spellStart"/>
            <w:r w:rsidRPr="000E5737">
              <w:t>Випуск</w:t>
            </w:r>
            <w:proofErr w:type="spellEnd"/>
            <w:r w:rsidRPr="000E5737">
              <w:t xml:space="preserve"> газет:</w:t>
            </w:r>
          </w:p>
          <w:p w:rsidR="007E5038" w:rsidRPr="000E5737" w:rsidRDefault="007E5038" w:rsidP="007E5038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num" w:pos="403"/>
              </w:tabs>
              <w:spacing w:line="240" w:lineRule="auto"/>
              <w:ind w:left="176" w:firstLine="0"/>
            </w:pPr>
            <w:r w:rsidRPr="000E5737">
              <w:t>«</w:t>
            </w:r>
            <w:proofErr w:type="spellStart"/>
            <w:r w:rsidRPr="000E5737">
              <w:t>Юріївський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літопис</w:t>
            </w:r>
            <w:proofErr w:type="spellEnd"/>
            <w:r w:rsidRPr="000E5737">
              <w:t>»</w:t>
            </w:r>
          </w:p>
          <w:p w:rsidR="007E5038" w:rsidRPr="000E5737" w:rsidRDefault="007E5038" w:rsidP="007E5038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num" w:pos="403"/>
              </w:tabs>
              <w:spacing w:line="240" w:lineRule="auto"/>
              <w:ind w:left="176" w:firstLine="0"/>
            </w:pPr>
            <w:r w:rsidRPr="000E5737">
              <w:t>«</w:t>
            </w:r>
            <w:proofErr w:type="spellStart"/>
            <w:r w:rsidRPr="000E5737">
              <w:t>Медіа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Коледж</w:t>
            </w:r>
            <w:proofErr w:type="spellEnd"/>
            <w:r w:rsidRPr="000E5737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r w:rsidRPr="000E5737">
              <w:t>До</w:t>
            </w:r>
          </w:p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r w:rsidRPr="000E5737">
              <w:t>14.10.2019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Гурський</w:t>
            </w:r>
            <w:proofErr w:type="spellEnd"/>
            <w:r w:rsidRPr="000E5737">
              <w:t xml:space="preserve"> С.П.,</w:t>
            </w:r>
          </w:p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Нагалевська</w:t>
            </w:r>
            <w:proofErr w:type="spellEnd"/>
            <w:r w:rsidRPr="000E5737">
              <w:t xml:space="preserve"> Н.В.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0E5737">
        <w:trPr>
          <w:trHeight w:val="5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Виховна година на морально-етичну тематику: «Слово до слова».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0E5737">
        <w:trPr>
          <w:trHeight w:val="5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онкурс «Кращий студент року коледжу».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Нагалевська</w:t>
            </w:r>
            <w:proofErr w:type="spellEnd"/>
            <w:r w:rsidRPr="000E5737">
              <w:t xml:space="preserve"> Н.В.,</w:t>
            </w:r>
          </w:p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Човгун</w:t>
            </w:r>
            <w:proofErr w:type="spellEnd"/>
            <w:r w:rsidRPr="000E5737">
              <w:t xml:space="preserve"> А.М., В-22,</w:t>
            </w:r>
          </w:p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r w:rsidRPr="000E5737">
              <w:t xml:space="preserve">зав. </w:t>
            </w:r>
            <w:proofErr w:type="spellStart"/>
            <w:r w:rsidRPr="000E5737">
              <w:t>відділення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0E5737" w:rsidTr="000E5737">
        <w:trPr>
          <w:trHeight w:val="118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Виховна година на патріотичну тематику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присвячена звільненню України від німецько-фашистських загарбників.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0E5737">
        <w:trPr>
          <w:trHeight w:val="73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Відкрита виховна година, присвячена звільненню України від німецько-фашистських загарбників.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30.10.2019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103039" w:rsidTr="000E5737">
        <w:trPr>
          <w:trHeight w:val="48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Засідання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органів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студентського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самоврядування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коледжу</w:t>
            </w:r>
            <w:proofErr w:type="spellEnd"/>
            <w:r w:rsidRPr="000E5737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proofErr w:type="spellStart"/>
            <w:r w:rsidRPr="000E5737">
              <w:t>Щовівторка</w:t>
            </w:r>
            <w:proofErr w:type="spellEnd"/>
          </w:p>
          <w:p w:rsidR="007E5038" w:rsidRPr="000E5737" w:rsidRDefault="007E5038" w:rsidP="007E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r w:rsidRPr="000E5737">
              <w:t xml:space="preserve">Голова парламенту </w:t>
            </w:r>
            <w:proofErr w:type="spellStart"/>
            <w:r w:rsidRPr="000E5737">
              <w:t>коледжу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D83ABE" w:rsidTr="0031322D">
        <w:trPr>
          <w:trHeight w:val="61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Всеукраїнському конкурсі знавців української писемності ім. Петра Яцика.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r w:rsidRPr="000E5737">
              <w:t xml:space="preserve">За </w:t>
            </w:r>
            <w:proofErr w:type="spellStart"/>
            <w:r w:rsidRPr="000E5737">
              <w:t>графіком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103039" w:rsidTr="00AF02D3">
        <w:trPr>
          <w:trHeight w:val="7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  <w:p w:rsidR="007E5038" w:rsidRPr="009C305A" w:rsidRDefault="007E5038" w:rsidP="007E50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</w:t>
            </w: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регіональному конкурсі патріотичної пісні та поезії «В ім’я батьківщини».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r w:rsidRPr="000E5737">
              <w:t xml:space="preserve">За </w:t>
            </w:r>
            <w:proofErr w:type="spellStart"/>
            <w:r w:rsidRPr="000E5737">
              <w:t>графіком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Нагалевська</w:t>
            </w:r>
            <w:proofErr w:type="spellEnd"/>
            <w:r w:rsidRPr="000E5737">
              <w:t xml:space="preserve"> Н.В.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B317D3">
        <w:trPr>
          <w:trHeight w:val="40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</w:t>
            </w: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міському конкурсі соціальної реклами.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proofErr w:type="spellStart"/>
            <w:r w:rsidRPr="000E5737">
              <w:t>Жовтень</w:t>
            </w:r>
            <w:proofErr w:type="spellEnd"/>
            <w:r w:rsidRPr="000E5737">
              <w:t xml:space="preserve"> –листопад 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r w:rsidRPr="000E5737">
              <w:t>Худякова Л.К.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E416D2">
        <w:trPr>
          <w:trHeight w:val="5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</w:t>
            </w: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міському конкурсі </w:t>
            </w:r>
          </w:p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«Кращий студент року».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r w:rsidRPr="000E5737">
              <w:t xml:space="preserve">За </w:t>
            </w:r>
            <w:proofErr w:type="spellStart"/>
            <w:r w:rsidRPr="000E5737">
              <w:t>графіком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Нагалевська</w:t>
            </w:r>
            <w:proofErr w:type="spellEnd"/>
            <w:r w:rsidRPr="000E5737">
              <w:t xml:space="preserve"> Н.В.,</w:t>
            </w:r>
          </w:p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завідуючі</w:t>
            </w:r>
            <w:proofErr w:type="spellEnd"/>
            <w:r w:rsidRPr="000E5737">
              <w:t xml:space="preserve"> </w:t>
            </w:r>
            <w:proofErr w:type="spellStart"/>
            <w:r w:rsidRPr="000E5737">
              <w:t>відділеннями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038" w:rsidRPr="009C305A" w:rsidTr="00E416D2">
        <w:trPr>
          <w:trHeight w:val="27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7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Правового університету.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  <w:jc w:val="center"/>
            </w:pPr>
            <w:r w:rsidRPr="000E5737">
              <w:t xml:space="preserve">1 раз в </w:t>
            </w:r>
            <w:proofErr w:type="spellStart"/>
            <w:r w:rsidRPr="000E5737">
              <w:t>місяць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0E5737" w:rsidRDefault="007E5038" w:rsidP="007E5038">
            <w:pPr>
              <w:pStyle w:val="a3"/>
              <w:spacing w:line="240" w:lineRule="auto"/>
              <w:ind w:right="53"/>
            </w:pPr>
            <w:proofErr w:type="spellStart"/>
            <w:r w:rsidRPr="000E5737">
              <w:t>Пендер</w:t>
            </w:r>
            <w:proofErr w:type="spellEnd"/>
            <w:r w:rsidRPr="000E5737">
              <w:t xml:space="preserve">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38" w:rsidRPr="009C305A" w:rsidRDefault="007E5038" w:rsidP="007E50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22E06" w:rsidRDefault="00922E06" w:rsidP="009C3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67381A" w:rsidRDefault="0067381A" w:rsidP="009C3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67381A" w:rsidRPr="009C305A" w:rsidRDefault="0067381A" w:rsidP="009C30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922E06" w:rsidRDefault="00922E06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D64BCF" w:rsidRPr="009B2D34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</w:t>
      </w:r>
      <w:r w:rsidRPr="00B12E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роботи </w:t>
      </w:r>
      <w:r w:rsidRPr="00B12EB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</w:t>
      </w:r>
      <w:r w:rsidRPr="00B12EB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B12EB1" w:rsidRPr="00B12EB1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>/підписано/</w:t>
      </w:r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</w:t>
      </w:r>
      <w:r w:rsidR="00923FBF"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</w:t>
      </w: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О.М. </w:t>
      </w:r>
      <w:proofErr w:type="spellStart"/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Харчишина</w:t>
      </w:r>
      <w:proofErr w:type="spellEnd"/>
    </w:p>
    <w:p w:rsidR="002D6F36" w:rsidRPr="009B2D34" w:rsidRDefault="002D6F36">
      <w:pPr>
        <w:rPr>
          <w:sz w:val="26"/>
          <w:szCs w:val="26"/>
          <w:lang w:val="uk-UA"/>
        </w:rPr>
      </w:pPr>
    </w:p>
    <w:p w:rsidR="00B12FD3" w:rsidRPr="009B2D34" w:rsidRDefault="00B12FD3">
      <w:pPr>
        <w:rPr>
          <w:sz w:val="26"/>
          <w:szCs w:val="26"/>
          <w:lang w:val="uk-UA"/>
        </w:rPr>
      </w:pPr>
    </w:p>
    <w:sectPr w:rsidR="00B12FD3" w:rsidRPr="009B2D34" w:rsidSect="00927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01015"/>
    <w:rsid w:val="00023014"/>
    <w:rsid w:val="00044992"/>
    <w:rsid w:val="000C38A8"/>
    <w:rsid w:val="000E5737"/>
    <w:rsid w:val="00103039"/>
    <w:rsid w:val="0010609C"/>
    <w:rsid w:val="00111498"/>
    <w:rsid w:val="001269AD"/>
    <w:rsid w:val="00134A8C"/>
    <w:rsid w:val="001A2E55"/>
    <w:rsid w:val="001C791A"/>
    <w:rsid w:val="001D4A4A"/>
    <w:rsid w:val="001F45CC"/>
    <w:rsid w:val="001F78D9"/>
    <w:rsid w:val="0020581C"/>
    <w:rsid w:val="00211D39"/>
    <w:rsid w:val="002458A9"/>
    <w:rsid w:val="00287B24"/>
    <w:rsid w:val="002B4CE4"/>
    <w:rsid w:val="002C151E"/>
    <w:rsid w:val="002C67CB"/>
    <w:rsid w:val="002D6F36"/>
    <w:rsid w:val="002D7196"/>
    <w:rsid w:val="002E764D"/>
    <w:rsid w:val="00320B03"/>
    <w:rsid w:val="00320DEF"/>
    <w:rsid w:val="00325E80"/>
    <w:rsid w:val="003719F0"/>
    <w:rsid w:val="00371BE7"/>
    <w:rsid w:val="003E7545"/>
    <w:rsid w:val="0043170C"/>
    <w:rsid w:val="004561F4"/>
    <w:rsid w:val="004663BF"/>
    <w:rsid w:val="00487E47"/>
    <w:rsid w:val="004938BB"/>
    <w:rsid w:val="004A7A66"/>
    <w:rsid w:val="004B463B"/>
    <w:rsid w:val="004D60FA"/>
    <w:rsid w:val="00510796"/>
    <w:rsid w:val="00515697"/>
    <w:rsid w:val="005207CA"/>
    <w:rsid w:val="00547AC6"/>
    <w:rsid w:val="00570724"/>
    <w:rsid w:val="00590B32"/>
    <w:rsid w:val="005E189F"/>
    <w:rsid w:val="005F04C8"/>
    <w:rsid w:val="006215BE"/>
    <w:rsid w:val="00637B60"/>
    <w:rsid w:val="006404CB"/>
    <w:rsid w:val="0067381A"/>
    <w:rsid w:val="006F607C"/>
    <w:rsid w:val="00726C73"/>
    <w:rsid w:val="007513AE"/>
    <w:rsid w:val="0075611A"/>
    <w:rsid w:val="007A4951"/>
    <w:rsid w:val="007A6395"/>
    <w:rsid w:val="007B601D"/>
    <w:rsid w:val="007C3F72"/>
    <w:rsid w:val="007C61BC"/>
    <w:rsid w:val="007E3ADE"/>
    <w:rsid w:val="007E5038"/>
    <w:rsid w:val="007E66D1"/>
    <w:rsid w:val="00802D4B"/>
    <w:rsid w:val="0082302D"/>
    <w:rsid w:val="008232FE"/>
    <w:rsid w:val="00852DD1"/>
    <w:rsid w:val="0089657C"/>
    <w:rsid w:val="008A71AF"/>
    <w:rsid w:val="008C32B8"/>
    <w:rsid w:val="009113CC"/>
    <w:rsid w:val="00922E06"/>
    <w:rsid w:val="00923FBF"/>
    <w:rsid w:val="00927C8E"/>
    <w:rsid w:val="009311A8"/>
    <w:rsid w:val="00944BCA"/>
    <w:rsid w:val="0099245B"/>
    <w:rsid w:val="009A15D7"/>
    <w:rsid w:val="009A4A46"/>
    <w:rsid w:val="009B2D34"/>
    <w:rsid w:val="009C020F"/>
    <w:rsid w:val="009C305A"/>
    <w:rsid w:val="009E20E7"/>
    <w:rsid w:val="009E487C"/>
    <w:rsid w:val="009F43B3"/>
    <w:rsid w:val="00A27323"/>
    <w:rsid w:val="00A52048"/>
    <w:rsid w:val="00A73E31"/>
    <w:rsid w:val="00A81354"/>
    <w:rsid w:val="00AB4BEA"/>
    <w:rsid w:val="00AB5148"/>
    <w:rsid w:val="00AC3848"/>
    <w:rsid w:val="00AD1F36"/>
    <w:rsid w:val="00AF17DC"/>
    <w:rsid w:val="00B12EB1"/>
    <w:rsid w:val="00B12FD3"/>
    <w:rsid w:val="00B37B20"/>
    <w:rsid w:val="00B91196"/>
    <w:rsid w:val="00B944F3"/>
    <w:rsid w:val="00BF5B28"/>
    <w:rsid w:val="00C33F2F"/>
    <w:rsid w:val="00C52E4A"/>
    <w:rsid w:val="00C54A2D"/>
    <w:rsid w:val="00C75BEA"/>
    <w:rsid w:val="00C83D89"/>
    <w:rsid w:val="00C90250"/>
    <w:rsid w:val="00CC5D6D"/>
    <w:rsid w:val="00CD62A2"/>
    <w:rsid w:val="00D07EFC"/>
    <w:rsid w:val="00D3760B"/>
    <w:rsid w:val="00D64BCF"/>
    <w:rsid w:val="00D6532E"/>
    <w:rsid w:val="00D748B7"/>
    <w:rsid w:val="00D83ABE"/>
    <w:rsid w:val="00E0074E"/>
    <w:rsid w:val="00E50414"/>
    <w:rsid w:val="00E65AA5"/>
    <w:rsid w:val="00E74A47"/>
    <w:rsid w:val="00EF49D8"/>
    <w:rsid w:val="00EF5333"/>
    <w:rsid w:val="00F16CC4"/>
    <w:rsid w:val="00F462EE"/>
    <w:rsid w:val="00F57272"/>
    <w:rsid w:val="00F63FA0"/>
    <w:rsid w:val="00F6664A"/>
    <w:rsid w:val="00FC1E1C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C64"/>
  <w15:docId w15:val="{F5EA05B4-DDC5-4205-9C95-CA65E80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4C7D-80B6-4E0E-AD9D-09208A9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7</cp:revision>
  <cp:lastPrinted>2019-09-26T10:50:00Z</cp:lastPrinted>
  <dcterms:created xsi:type="dcterms:W3CDTF">2019-09-27T05:27:00Z</dcterms:created>
  <dcterms:modified xsi:type="dcterms:W3CDTF">2019-09-27T06:23:00Z</dcterms:modified>
</cp:coreProperties>
</file>