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6453D" w:rsidRPr="0025365B" w:rsidRDefault="0025365B" w:rsidP="00F6453D">
      <w:pPr>
        <w:spacing w:after="0" w:line="240" w:lineRule="auto"/>
        <w:jc w:val="center"/>
        <w:rPr>
          <w:rFonts w:ascii="Comic Sans MS" w:hAnsi="Comic Sans MS"/>
          <w:b/>
          <w:noProof/>
          <w:sz w:val="72"/>
          <w:lang w:val="uk-UA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5365B">
        <w:rPr>
          <w:rFonts w:ascii="Comic Sans MS" w:hAnsi="Comic Sans MS"/>
          <w:b/>
          <w:noProof/>
          <w:sz w:val="72"/>
          <w:highlight w:val="red"/>
          <w:lang w:val="uk-UA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Кібербезпека</w:t>
      </w:r>
    </w:p>
    <w:p w:rsidR="0025365B" w:rsidRPr="0025365B" w:rsidRDefault="0025365B" w:rsidP="0025365B">
      <w:pPr>
        <w:pStyle w:val="a7"/>
        <w:jc w:val="center"/>
        <w:rPr>
          <w:noProof/>
          <w:sz w:val="40"/>
          <w:szCs w:val="40"/>
          <w:lang w:val="uk-UA" w:eastAsia="ru-RU"/>
        </w:rPr>
      </w:pPr>
      <w:r w:rsidRPr="0025365B">
        <w:rPr>
          <w:rStyle w:val="a8"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8CC322" wp14:editId="2C26BF00">
                <wp:simplePos x="0" y="0"/>
                <wp:positionH relativeFrom="margin">
                  <wp:posOffset>4019550</wp:posOffset>
                </wp:positionH>
                <wp:positionV relativeFrom="page">
                  <wp:posOffset>1857375</wp:posOffset>
                </wp:positionV>
                <wp:extent cx="2943225" cy="77057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705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C6" w:rsidRPr="00F6453D" w:rsidRDefault="00091BC6" w:rsidP="0031204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0D0D0D" w:themeColor="text1" w:themeTint="F2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C0504D" w:themeColor="accent2"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47B341E" wp14:editId="158B3985">
                                  <wp:extent cx="2428875" cy="1419225"/>
                                  <wp:effectExtent l="266700" t="285750" r="276225" b="29527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Без названия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8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453D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Якщо хтось погрожує/</w:t>
                            </w:r>
                            <w:r w:rsidRPr="00F6453D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br/>
                              <w:t>шантажує</w:t>
                            </w:r>
                            <w:r w:rsidR="0025365B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091BC6" w:rsidRPr="00091BC6" w:rsidRDefault="00091BC6" w:rsidP="00091B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1BC6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Припинити листування</w:t>
                            </w:r>
                          </w:p>
                          <w:p w:rsidR="00091BC6" w:rsidRPr="00091BC6" w:rsidRDefault="00091BC6" w:rsidP="00091B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1BC6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Не надсилати гроші/фото</w:t>
                            </w:r>
                          </w:p>
                          <w:p w:rsidR="00091BC6" w:rsidRPr="00091BC6" w:rsidRDefault="00091BC6" w:rsidP="00091B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1BC6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Не зустрічатися з незнайомими</w:t>
                            </w:r>
                          </w:p>
                          <w:p w:rsidR="00091BC6" w:rsidRPr="00091BC6" w:rsidRDefault="00091BC6" w:rsidP="00091B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1BC6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Зберегти копію листування</w:t>
                            </w:r>
                          </w:p>
                          <w:p w:rsidR="00091BC6" w:rsidRPr="00091BC6" w:rsidRDefault="00091BC6" w:rsidP="00091B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1BC6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Звернутися до батьків/інших дорослих, яким довіряєте</w:t>
                            </w:r>
                          </w:p>
                          <w:p w:rsidR="00091BC6" w:rsidRDefault="00091BC6" w:rsidP="00091B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1BC6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Звернутися до поліції</w:t>
                            </w:r>
                          </w:p>
                          <w:p w:rsidR="00312048" w:rsidRPr="0025365B" w:rsidRDefault="00312048" w:rsidP="0025365B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12048">
                              <w:drawing>
                                <wp:inline distT="0" distB="0" distL="0" distR="0" wp14:anchorId="192A55E5" wp14:editId="082DFCF9">
                                  <wp:extent cx="514350" cy="64770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048" w:rsidRPr="00312048" w:rsidRDefault="00F6453D" w:rsidP="00312048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highlight w:val="yellow"/>
                                <w:lang w:val="uk-UA"/>
                              </w:rPr>
                            </w:pPr>
                            <w:r w:rsidRPr="00312048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highlight w:val="yellow"/>
                                <w:lang w:val="uk-UA"/>
                              </w:rPr>
                              <w:t>Якщо це</w:t>
                            </w:r>
                          </w:p>
                          <w:p w:rsidR="00F6453D" w:rsidRDefault="00F6453D" w:rsidP="00F6453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6453D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highlight w:val="yellow"/>
                                <w:lang w:val="uk-UA"/>
                              </w:rPr>
                              <w:t xml:space="preserve"> одноліток/одногрупник</w:t>
                            </w:r>
                          </w:p>
                          <w:p w:rsidR="00312048" w:rsidRPr="00312048" w:rsidRDefault="00F6453D" w:rsidP="0031204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6453D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Попросити видалити фото,відео</w:t>
                            </w:r>
                          </w:p>
                          <w:p w:rsidR="00091BC6" w:rsidRPr="00312048" w:rsidRDefault="00F6453D" w:rsidP="0031204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12048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Можна через його</w:t>
                            </w:r>
                            <w:r w:rsidR="00312048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 xml:space="preserve"> батьків або заклад</w:t>
                            </w:r>
                            <w:r w:rsidRPr="00312048">
                              <w:rPr>
                                <w:rFonts w:ascii="Bahnschrift SemiBold SemiConden" w:eastAsiaTheme="majorEastAsia" w:hAnsi="Bahnschrift SemiBold SemiConden" w:cstheme="majorBidi"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091BC6" w:rsidRPr="00091BC6" w:rsidRDefault="00091BC6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91BC6" w:rsidRPr="00312048" w:rsidRDefault="00091BC6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091BC6" w:rsidRDefault="00091BC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.5pt;margin-top:146.25pt;width:231.75pt;height:6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qxxQIAAKo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" o:allowincell="f" filled="f" stroked="f">
                <v:textbox>
                  <w:txbxContent>
                    <w:p w:rsidR="00091BC6" w:rsidRPr="00F6453D" w:rsidRDefault="00091BC6" w:rsidP="00312048">
                      <w:pPr>
                        <w:jc w:val="center"/>
                        <w:rPr>
                          <w:rFonts w:ascii="Wingdings" w:hAnsi="Wingdings" w:cs="Wingdings"/>
                          <w:color w:val="0D0D0D" w:themeColor="text1" w:themeTint="F2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C0504D" w:themeColor="accent2"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47B341E" wp14:editId="158B3985">
                            <wp:extent cx="2428875" cy="1419225"/>
                            <wp:effectExtent l="266700" t="285750" r="276225" b="29527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Без названия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875" cy="1419225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453D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36"/>
                          <w:szCs w:val="36"/>
                          <w:highlight w:val="yellow"/>
                          <w:lang w:val="uk-UA"/>
                        </w:rPr>
                        <w:t>Якщо хтось погрожує/</w:t>
                      </w:r>
                      <w:r w:rsidRPr="00F6453D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36"/>
                          <w:szCs w:val="36"/>
                          <w:highlight w:val="yellow"/>
                          <w:lang w:val="uk-UA"/>
                        </w:rPr>
                        <w:br/>
                        <w:t>шантажує</w:t>
                      </w:r>
                      <w:r w:rsidR="0025365B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091BC6" w:rsidRPr="00091BC6" w:rsidRDefault="00091BC6" w:rsidP="00091BC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091BC6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Припинити листування</w:t>
                      </w:r>
                    </w:p>
                    <w:p w:rsidR="00091BC6" w:rsidRPr="00091BC6" w:rsidRDefault="00091BC6" w:rsidP="00091BC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091BC6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Не надсилати гроші/фото</w:t>
                      </w:r>
                    </w:p>
                    <w:p w:rsidR="00091BC6" w:rsidRPr="00091BC6" w:rsidRDefault="00091BC6" w:rsidP="00091BC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091BC6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Не зустрічатися з незнайомими</w:t>
                      </w:r>
                    </w:p>
                    <w:p w:rsidR="00091BC6" w:rsidRPr="00091BC6" w:rsidRDefault="00091BC6" w:rsidP="00091BC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091BC6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Зберегти копію листування</w:t>
                      </w:r>
                    </w:p>
                    <w:p w:rsidR="00091BC6" w:rsidRPr="00091BC6" w:rsidRDefault="00091BC6" w:rsidP="00091BC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091BC6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Звернутися до батьків/інших дорослих, яким довіряєте</w:t>
                      </w:r>
                    </w:p>
                    <w:p w:rsidR="00091BC6" w:rsidRDefault="00091BC6" w:rsidP="00091BC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091BC6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Звернутися до поліції</w:t>
                      </w:r>
                    </w:p>
                    <w:p w:rsidR="00312048" w:rsidRPr="0025365B" w:rsidRDefault="00312048" w:rsidP="0025365B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312048">
                        <w:drawing>
                          <wp:inline distT="0" distB="0" distL="0" distR="0" wp14:anchorId="192A55E5" wp14:editId="082DFCF9">
                            <wp:extent cx="514350" cy="64770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048" w:rsidRPr="00312048" w:rsidRDefault="00F6453D" w:rsidP="00312048">
                      <w:pPr>
                        <w:spacing w:after="0" w:line="240" w:lineRule="auto"/>
                        <w:jc w:val="center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highlight w:val="yellow"/>
                          <w:lang w:val="uk-UA"/>
                        </w:rPr>
                      </w:pPr>
                      <w:r w:rsidRPr="00312048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highlight w:val="yellow"/>
                          <w:lang w:val="uk-UA"/>
                        </w:rPr>
                        <w:t>Якщо це</w:t>
                      </w:r>
                    </w:p>
                    <w:p w:rsidR="00F6453D" w:rsidRDefault="00F6453D" w:rsidP="00F6453D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F6453D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highlight w:val="yellow"/>
                          <w:lang w:val="uk-UA"/>
                        </w:rPr>
                        <w:t xml:space="preserve"> одноліток/одногрупник</w:t>
                      </w:r>
                    </w:p>
                    <w:p w:rsidR="00312048" w:rsidRPr="00312048" w:rsidRDefault="00F6453D" w:rsidP="0031204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</w:pPr>
                      <w:r w:rsidRPr="00F6453D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Попросити видалити фото,відео</w:t>
                      </w:r>
                    </w:p>
                    <w:p w:rsidR="00091BC6" w:rsidRPr="00312048" w:rsidRDefault="00F6453D" w:rsidP="0031204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  <w:lang w:val="uk-UA"/>
                        </w:rPr>
                      </w:pPr>
                      <w:r w:rsidRPr="00312048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Можна через його</w:t>
                      </w:r>
                      <w:r w:rsidR="00312048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 xml:space="preserve"> батьків або заклад</w:t>
                      </w:r>
                      <w:r w:rsidRPr="00312048">
                        <w:rPr>
                          <w:rFonts w:ascii="Bahnschrift SemiBold SemiConden" w:eastAsiaTheme="majorEastAsia" w:hAnsi="Bahnschrift SemiBold SemiConden" w:cstheme="majorBidi"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091BC6" w:rsidRPr="00091BC6" w:rsidRDefault="00091BC6">
                      <w:p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  <w:lang w:val="uk-UA"/>
                        </w:rPr>
                      </w:pPr>
                    </w:p>
                    <w:p w:rsidR="00091BC6" w:rsidRPr="00312048" w:rsidRDefault="00091BC6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  <w:lang w:val="uk-UA"/>
                        </w:rPr>
                      </w:pPr>
                    </w:p>
                    <w:p w:rsidR="00091BC6" w:rsidRDefault="00091BC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25365B">
        <w:rPr>
          <w:rStyle w:val="a8"/>
          <w:sz w:val="40"/>
          <w:szCs w:val="40"/>
          <w:highlight w:val="lightGray"/>
        </w:rPr>
        <w:t xml:space="preserve">ЩО РОБИТИ, КОЛИ ПОСТРАЖДАВ ВІД </w:t>
      </w:r>
      <w:proofErr w:type="gramStart"/>
      <w:r w:rsidRPr="0025365B">
        <w:rPr>
          <w:rStyle w:val="a8"/>
          <w:sz w:val="40"/>
          <w:szCs w:val="40"/>
          <w:highlight w:val="lightGray"/>
        </w:rPr>
        <w:t>Д</w:t>
      </w:r>
      <w:proofErr w:type="gramEnd"/>
      <w:r w:rsidRPr="0025365B">
        <w:rPr>
          <w:rStyle w:val="a8"/>
          <w:sz w:val="40"/>
          <w:szCs w:val="40"/>
          <w:highlight w:val="lightGray"/>
        </w:rPr>
        <w:t>ІЙ В ЦИФРОВОМУ</w:t>
      </w:r>
      <w:r w:rsidRPr="0025365B">
        <w:rPr>
          <w:rStyle w:val="a8"/>
          <w:sz w:val="40"/>
          <w:szCs w:val="40"/>
        </w:rPr>
        <w:t xml:space="preserve"> </w:t>
      </w:r>
      <w:r w:rsidRPr="0025365B">
        <w:rPr>
          <w:rStyle w:val="a8"/>
          <w:sz w:val="40"/>
          <w:szCs w:val="40"/>
          <w:highlight w:val="lightGray"/>
        </w:rPr>
        <w:t>ПРОСТОРІ?</w:t>
      </w:r>
    </w:p>
    <w:p w:rsidR="00312048" w:rsidRDefault="00312048" w:rsidP="00312048">
      <w:pPr>
        <w:spacing w:after="0" w:line="240" w:lineRule="auto"/>
        <w:rPr>
          <w:rFonts w:ascii="Comic Sans MS" w:hAnsi="Comic Sans MS"/>
          <w:b/>
          <w:noProof/>
          <w:sz w:val="72"/>
          <w:lang w:val="uk-UA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ectPr w:rsidR="00312048" w:rsidSect="009E5013"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F6453D" w:rsidRPr="00091BC6" w:rsidRDefault="00312048" w:rsidP="00312048">
      <w:pPr>
        <w:spacing w:after="0" w:line="240" w:lineRule="auto"/>
        <w:jc w:val="center"/>
        <w:rPr>
          <w:rFonts w:ascii="Comic Sans MS" w:hAnsi="Comic Sans MS"/>
          <w:b/>
          <w:noProof/>
          <w:sz w:val="72"/>
          <w:lang w:val="uk-UA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ectPr w:rsidR="00F6453D" w:rsidRPr="00091BC6" w:rsidSect="00312048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rFonts w:ascii="Comic Sans MS" w:hAnsi="Comic Sans MS"/>
          <w:b/>
          <w:noProof/>
          <w:sz w:val="72"/>
          <w:lang w:eastAsia="ru-RU"/>
        </w:rPr>
        <w:lastRenderedPageBreak/>
        <w:drawing>
          <wp:inline distT="0" distB="0" distL="0" distR="0" wp14:anchorId="6BE209FC" wp14:editId="59A6054D">
            <wp:extent cx="2743200" cy="1647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02" cy="165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13" w:rsidRDefault="009E5013" w:rsidP="00312048">
      <w:pPr>
        <w:spacing w:after="0" w:line="240" w:lineRule="auto"/>
        <w:jc w:val="center"/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F6453D">
        <w:rPr>
          <w:rFonts w:ascii="Bahnschrift SemiBold SemiConden" w:hAnsi="Bahnschrift SemiBold SemiConden" w:cs="Times New Roman"/>
          <w:noProof/>
          <w:sz w:val="40"/>
          <w:szCs w:val="40"/>
          <w:highlight w:val="red"/>
          <w:lang w:val="uk-UA" w:eastAsia="ru-RU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lastRenderedPageBreak/>
        <w:t>Найголовніше</w:t>
      </w:r>
      <w:r w:rsidRPr="00091BC6">
        <w:rPr>
          <w:rFonts w:ascii="Bahnschrift SemiBold SemiConden" w:hAnsi="Bahnschrift SemiBold SemiConden" w:cs="Times New Roman"/>
          <w:noProof/>
          <w:sz w:val="28"/>
          <w:szCs w:val="28"/>
          <w:highlight w:val="red"/>
          <w:lang w:val="uk-UA" w:eastAsia="ru-RU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:</w:t>
      </w:r>
    </w:p>
    <w:p w:rsidR="00F6453D" w:rsidRPr="00091BC6" w:rsidRDefault="00F6453D" w:rsidP="00091BC6">
      <w:pPr>
        <w:spacing w:after="0" w:line="240" w:lineRule="auto"/>
        <w:jc w:val="center"/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9E5013" w:rsidRPr="00091BC6" w:rsidRDefault="009E5013" w:rsidP="009E5013">
      <w:pPr>
        <w:spacing w:after="0" w:line="240" w:lineRule="auto"/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sectPr w:rsidR="009E5013" w:rsidRPr="00091BC6" w:rsidSect="009E5013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9E5013" w:rsidRPr="00091BC6" w:rsidRDefault="009E5013" w:rsidP="00091BC6">
      <w:pPr>
        <w:spacing w:after="0" w:line="240" w:lineRule="auto"/>
        <w:jc w:val="center"/>
        <w:rPr>
          <w:rFonts w:ascii="Bahnschrift SemiBold SemiConden" w:hAnsi="Bahnschrift SemiBold SemiConden" w:cs="Times New Roman"/>
          <w:noProof/>
          <w:sz w:val="28"/>
          <w:szCs w:val="28"/>
          <w:highlight w:val="yellow"/>
          <w:lang w:val="uk-UA"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highlight w:val="yellow"/>
          <w:lang w:val="uk-UA" w:eastAsia="ru-RU"/>
        </w:rPr>
        <w:lastRenderedPageBreak/>
        <w:t>НЕ ЗВИНУВАЧУВАТИ</w:t>
      </w:r>
    </w:p>
    <w:p w:rsidR="009E5013" w:rsidRPr="00091BC6" w:rsidRDefault="00B215E2" w:rsidP="00091BC6">
      <w:pPr>
        <w:jc w:val="center"/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highlight w:val="yellow"/>
          <w:lang w:val="uk-UA" w:eastAsia="ru-RU"/>
        </w:rPr>
        <w:t>СЕБЕ</w:t>
      </w:r>
      <w:r w:rsidRPr="00091BC6">
        <w:rPr>
          <w:rFonts w:ascii="Bahnschrift SemiBold SemiConden" w:hAnsi="Bahnschrift SemiBold SemiConden" w:cs="Times New Roman"/>
          <w:noProof/>
          <w:sz w:val="28"/>
          <w:szCs w:val="28"/>
          <w:highlight w:val="yellow"/>
          <w:lang w:val="uk-UA" w:eastAsia="ru-RU"/>
        </w:rPr>
        <w:t>!</w:t>
      </w:r>
    </w:p>
    <w:p w:rsidR="00B215E2" w:rsidRPr="00F6453D" w:rsidRDefault="00B215E2" w:rsidP="00091BC6">
      <w:pPr>
        <w:jc w:val="center"/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highlight w:val="yellow"/>
          <w:lang w:val="uk-UA" w:eastAsia="ru-RU"/>
        </w:rPr>
        <w:t>Як завершити небажане спілкування:</w:t>
      </w:r>
    </w:p>
    <w:p w:rsidR="00B215E2" w:rsidRPr="00091BC6" w:rsidRDefault="00B215E2" w:rsidP="00B215E2">
      <w:pPr>
        <w:pStyle w:val="a5"/>
        <w:numPr>
          <w:ilvl w:val="0"/>
          <w:numId w:val="1"/>
        </w:numPr>
        <w:rPr>
          <w:rFonts w:ascii="Bahnschrift SemiBold SemiConden" w:hAnsi="Bahnschrift SemiBold SemiConden" w:cs="Times New Roman"/>
          <w:noProof/>
          <w:sz w:val="28"/>
          <w:szCs w:val="28"/>
          <w:lang w:val="en-US"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t xml:space="preserve">Ігнорувати </w:t>
      </w:r>
    </w:p>
    <w:p w:rsidR="00B215E2" w:rsidRPr="00091BC6" w:rsidRDefault="00B215E2" w:rsidP="00B215E2">
      <w:pPr>
        <w:pStyle w:val="a5"/>
        <w:numPr>
          <w:ilvl w:val="0"/>
          <w:numId w:val="1"/>
        </w:numPr>
        <w:rPr>
          <w:rFonts w:ascii="Bahnschrift SemiBold SemiConden" w:hAnsi="Bahnschrift SemiBold SemiConden" w:cs="Times New Roman"/>
          <w:noProof/>
          <w:sz w:val="28"/>
          <w:szCs w:val="28"/>
          <w:lang w:val="en-US"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t>Заблокувати</w:t>
      </w:r>
    </w:p>
    <w:p w:rsidR="00B215E2" w:rsidRPr="00091BC6" w:rsidRDefault="00B215E2" w:rsidP="00B215E2">
      <w:pPr>
        <w:pStyle w:val="a5"/>
        <w:numPr>
          <w:ilvl w:val="0"/>
          <w:numId w:val="1"/>
        </w:numPr>
        <w:rPr>
          <w:rFonts w:ascii="Bahnschrift SemiBold SemiConden" w:hAnsi="Bahnschrift SemiBold SemiConden" w:cs="Times New Roman"/>
          <w:noProof/>
          <w:sz w:val="28"/>
          <w:szCs w:val="28"/>
          <w:lang w:val="en-US"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t>Зберегти скріншоти</w:t>
      </w:r>
    </w:p>
    <w:p w:rsidR="00B215E2" w:rsidRPr="00091BC6" w:rsidRDefault="00B215E2" w:rsidP="00B215E2">
      <w:pPr>
        <w:pStyle w:val="a5"/>
        <w:numPr>
          <w:ilvl w:val="0"/>
          <w:numId w:val="1"/>
        </w:numPr>
        <w:rPr>
          <w:rFonts w:ascii="Bahnschrift SemiBold SemiConden" w:hAnsi="Bahnschrift SemiBold SemiConden" w:cs="Times New Roman"/>
          <w:noProof/>
          <w:sz w:val="28"/>
          <w:szCs w:val="28"/>
          <w:lang w:val="en-US"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t>Змінити свій нік</w:t>
      </w:r>
    </w:p>
    <w:p w:rsidR="00B215E2" w:rsidRPr="00091BC6" w:rsidRDefault="00B215E2" w:rsidP="00B215E2">
      <w:pPr>
        <w:pStyle w:val="a5"/>
        <w:numPr>
          <w:ilvl w:val="0"/>
          <w:numId w:val="1"/>
        </w:numP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</w:pPr>
      <w:r w:rsidRPr="00091BC6"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t>Налаштування – щоб інші не бачили коли ви були в мережі</w:t>
      </w:r>
    </w:p>
    <w:p w:rsidR="00B215E2" w:rsidRPr="00F6453D" w:rsidRDefault="00F6453D" w:rsidP="00B215E2">
      <w:pPr>
        <w:pStyle w:val="a5"/>
        <w:numPr>
          <w:ilvl w:val="0"/>
          <w:numId w:val="1"/>
        </w:numP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81C5A" wp14:editId="4BA499D6">
                <wp:simplePos x="0" y="0"/>
                <wp:positionH relativeFrom="column">
                  <wp:posOffset>952500</wp:posOffset>
                </wp:positionH>
                <wp:positionV relativeFrom="paragraph">
                  <wp:posOffset>195580</wp:posOffset>
                </wp:positionV>
                <wp:extent cx="0" cy="542925"/>
                <wp:effectExtent l="114300" t="19050" r="762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5pt;margin-top:15.4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1BC6" w:rsidRPr="00091BC6"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  <w:t>Поділитися з друзями/батьками</w:t>
      </w:r>
    </w:p>
    <w:p w:rsidR="00F6453D" w:rsidRPr="00091BC6" w:rsidRDefault="00F6453D" w:rsidP="00F6453D">
      <w:pPr>
        <w:pStyle w:val="a5"/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</w:pPr>
    </w:p>
    <w:p w:rsidR="00B215E2" w:rsidRPr="00091BC6" w:rsidRDefault="00B215E2" w:rsidP="00B215E2">
      <w:pPr>
        <w:pStyle w:val="a5"/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</w:pPr>
    </w:p>
    <w:p w:rsidR="009E5013" w:rsidRPr="00091BC6" w:rsidRDefault="009E5013" w:rsidP="00091BC6">
      <w:pPr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</w:p>
    <w:p w:rsidR="009E5013" w:rsidRPr="00091BC6" w:rsidRDefault="009E5013" w:rsidP="009E5013">
      <w:pPr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</w:p>
    <w:p w:rsidR="009E5013" w:rsidRPr="00091BC6" w:rsidRDefault="009E5013" w:rsidP="009E5013">
      <w:pPr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</w:p>
    <w:p w:rsidR="009E5013" w:rsidRPr="00091BC6" w:rsidRDefault="009E5013" w:rsidP="009E5013">
      <w:pPr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</w:p>
    <w:p w:rsidR="009E5013" w:rsidRPr="00091BC6" w:rsidRDefault="009E5013" w:rsidP="009E5013">
      <w:pPr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</w:p>
    <w:p w:rsidR="009E5013" w:rsidRPr="00091BC6" w:rsidRDefault="009E5013" w:rsidP="009E5013">
      <w:pPr>
        <w:rPr>
          <w:rFonts w:ascii="Bahnschrift SemiBold SemiConden" w:hAnsi="Bahnschrift SemiBold SemiConden" w:cs="Times New Roman"/>
          <w:noProof/>
          <w:sz w:val="28"/>
          <w:szCs w:val="28"/>
          <w:lang w:val="uk-UA" w:eastAsia="ru-RU"/>
        </w:rPr>
      </w:pPr>
    </w:p>
    <w:p w:rsidR="009E5013" w:rsidRPr="00091BC6" w:rsidRDefault="009E5013" w:rsidP="00F806E8">
      <w:pPr>
        <w:jc w:val="center"/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sectPr w:rsidR="009E5013" w:rsidRPr="00091BC6" w:rsidSect="009E5013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9E5013" w:rsidRPr="00B215E2" w:rsidRDefault="009E5013" w:rsidP="00F806E8">
      <w:pPr>
        <w:jc w:val="center"/>
        <w:rPr>
          <w:noProof/>
          <w:lang w:eastAsia="ru-RU"/>
        </w:rPr>
      </w:pPr>
    </w:p>
    <w:p w:rsidR="009E5013" w:rsidRPr="00F6453D" w:rsidRDefault="00F6453D" w:rsidP="00F806E8">
      <w:pPr>
        <w:jc w:val="center"/>
        <w:rPr>
          <w:rFonts w:ascii="Bahnschrift SemiBold SemiConden" w:hAnsi="Bahnschrift SemiBold SemiConden"/>
          <w:noProof/>
          <w:sz w:val="32"/>
          <w:szCs w:val="32"/>
          <w:lang w:val="uk-UA" w:eastAsia="ru-RU"/>
        </w:rPr>
      </w:pPr>
      <w:r w:rsidRPr="00F6453D">
        <w:rPr>
          <w:rFonts w:ascii="Bahnschrift SemiBold SemiConden" w:hAnsi="Bahnschrift SemiBold SemiConden"/>
          <w:noProof/>
          <w:sz w:val="32"/>
          <w:szCs w:val="32"/>
          <w:highlight w:val="yellow"/>
          <w:lang w:val="uk-UA" w:eastAsia="ru-RU"/>
        </w:rPr>
        <w:t>Якщо Ваші фото з</w:t>
      </w:r>
      <w:r w:rsidRPr="00F6453D">
        <w:rPr>
          <w:rFonts w:ascii="Bahnschrift SemiBold SemiConden" w:hAnsi="Bahnschrift SemiBold SemiConden"/>
          <w:noProof/>
          <w:sz w:val="32"/>
          <w:szCs w:val="32"/>
          <w:highlight w:val="yellow"/>
          <w:lang w:eastAsia="ru-RU"/>
        </w:rPr>
        <w:t>’</w:t>
      </w:r>
      <w:r w:rsidRPr="00F6453D">
        <w:rPr>
          <w:rFonts w:ascii="Bahnschrift SemiBold SemiConden" w:hAnsi="Bahnschrift SemiBold SemiConden"/>
          <w:noProof/>
          <w:sz w:val="32"/>
          <w:szCs w:val="32"/>
          <w:highlight w:val="yellow"/>
          <w:lang w:val="uk-UA" w:eastAsia="ru-RU"/>
        </w:rPr>
        <w:t>явилися в мережі:</w:t>
      </w:r>
    </w:p>
    <w:p w:rsidR="00F6453D" w:rsidRPr="00F6453D" w:rsidRDefault="00F6453D" w:rsidP="00F6453D">
      <w:pPr>
        <w:pStyle w:val="a5"/>
        <w:numPr>
          <w:ilvl w:val="0"/>
          <w:numId w:val="3"/>
        </w:numPr>
        <w:jc w:val="both"/>
        <w:rPr>
          <w:rFonts w:ascii="Bahnschrift SemiBold SemiConden" w:hAnsi="Bahnschrift SemiBold SemiConden"/>
          <w:noProof/>
          <w:sz w:val="28"/>
          <w:szCs w:val="28"/>
          <w:lang w:val="uk-UA" w:eastAsia="ru-RU"/>
        </w:rPr>
      </w:pPr>
      <w:r w:rsidRPr="00F6453D">
        <w:rPr>
          <w:rFonts w:ascii="Bahnschrift SemiBold SemiConden" w:hAnsi="Bahnschrift SemiBold SemiConden"/>
          <w:noProof/>
          <w:sz w:val="28"/>
          <w:szCs w:val="28"/>
          <w:lang w:val="uk-UA" w:eastAsia="ru-RU"/>
        </w:rPr>
        <w:t>Звернутися до соціальної мережі з проханням заблокувати</w:t>
      </w:r>
    </w:p>
    <w:p w:rsidR="00367E52" w:rsidRPr="00367E52" w:rsidRDefault="00F6453D" w:rsidP="00F6453D">
      <w:pPr>
        <w:pStyle w:val="a5"/>
        <w:numPr>
          <w:ilvl w:val="0"/>
          <w:numId w:val="3"/>
        </w:numPr>
        <w:jc w:val="both"/>
        <w:rPr>
          <w:rFonts w:ascii="Bahnschrift SemiBold SemiConden" w:hAnsi="Bahnschrift SemiBold SemiConden"/>
          <w:noProof/>
          <w:sz w:val="28"/>
          <w:szCs w:val="28"/>
          <w:lang w:eastAsia="ru-RU"/>
        </w:rPr>
      </w:pPr>
      <w:r w:rsidRPr="00F6453D">
        <w:rPr>
          <w:rFonts w:ascii="Bahnschrift SemiBold SemiConden" w:hAnsi="Bahnschrift SemiBold SemiConden"/>
          <w:noProof/>
          <w:sz w:val="28"/>
          <w:szCs w:val="28"/>
          <w:lang w:val="uk-UA" w:eastAsia="ru-RU"/>
        </w:rPr>
        <w:t xml:space="preserve">Повідомити через </w:t>
      </w:r>
      <w:hyperlink r:id="rId10" w:history="1"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val="en-US" w:eastAsia="ru-RU"/>
          </w:rPr>
          <w:t>http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eastAsia="ru-RU"/>
          </w:rPr>
          <w:t>://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val="en-US" w:eastAsia="ru-RU"/>
          </w:rPr>
          <w:t>stop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eastAsia="ru-RU"/>
          </w:rPr>
          <w:t>-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val="en-US" w:eastAsia="ru-RU"/>
          </w:rPr>
          <w:t>sexting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eastAsia="ru-RU"/>
          </w:rPr>
          <w:t>.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val="en-US" w:eastAsia="ru-RU"/>
          </w:rPr>
          <w:t>in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eastAsia="ru-RU"/>
          </w:rPr>
          <w:t>.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val="en-US" w:eastAsia="ru-RU"/>
          </w:rPr>
          <w:t>ua</w:t>
        </w:r>
        <w:r w:rsidR="00367E52" w:rsidRPr="00C076D6">
          <w:rPr>
            <w:rStyle w:val="a6"/>
            <w:rFonts w:ascii="Bahnschrift SemiBold SemiConden" w:hAnsi="Bahnschrift SemiBold SemiConden"/>
            <w:noProof/>
            <w:sz w:val="28"/>
            <w:szCs w:val="28"/>
            <w:lang w:val="uk-UA" w:eastAsia="ru-RU"/>
          </w:rPr>
          <w:t>/</w:t>
        </w:r>
      </w:hyperlink>
    </w:p>
    <w:p w:rsidR="00F6453D" w:rsidRPr="00367E52" w:rsidRDefault="00367E52" w:rsidP="00367E52">
      <w:pPr>
        <w:ind w:left="360"/>
        <w:jc w:val="both"/>
        <w:rPr>
          <w:rFonts w:ascii="Bahnschrift SemiBold SemiConden" w:hAnsi="Bahnschrift SemiBold SemiConde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03ABD" wp14:editId="4BEA24F3">
                <wp:simplePos x="0" y="0"/>
                <wp:positionH relativeFrom="column">
                  <wp:posOffset>-409575</wp:posOffset>
                </wp:positionH>
                <wp:positionV relativeFrom="paragraph">
                  <wp:posOffset>1737360</wp:posOffset>
                </wp:positionV>
                <wp:extent cx="3067050" cy="4191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E52" w:rsidRPr="00367E52" w:rsidRDefault="00367E52" w:rsidP="00367E52">
                            <w:pPr>
                              <w:jc w:val="both"/>
                              <w:rPr>
                                <w:rFonts w:ascii="Bahnschrift SemiBold SemiConden" w:hAnsi="Bahnschrift SemiBold SemiConden"/>
                                <w:b/>
                                <w:lang w:val="uk-UA"/>
                              </w:rPr>
                            </w:pPr>
                            <w:bookmarkStart w:id="0" w:name="_GoBack"/>
                            <w:r w:rsidRPr="00367E52">
                              <w:rPr>
                                <w:rFonts w:ascii="Bahnschrift SemiBold SemiConden" w:hAnsi="Bahnschrift SemiBold SemiConde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Практичний психолог коледжу Загородня С.О</w:t>
                            </w:r>
                            <w:r w:rsidRPr="00367E52">
                              <w:rPr>
                                <w:rFonts w:ascii="Bahnschrift SemiBold SemiConden" w:hAnsi="Bahnschrift SemiBold SemiConden"/>
                                <w:b/>
                                <w:lang w:val="uk-UA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-32.25pt;margin-top:136.8pt;width:24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" fillcolor="white [3201]" strokecolor="#c0504d [3205]" strokeweight="2pt">
                <v:textbox>
                  <w:txbxContent>
                    <w:p w:rsidR="00367E52" w:rsidRPr="00367E52" w:rsidRDefault="00367E52" w:rsidP="00367E52">
                      <w:pPr>
                        <w:jc w:val="both"/>
                        <w:rPr>
                          <w:rFonts w:ascii="Bahnschrift SemiBold SemiConden" w:hAnsi="Bahnschrift SemiBold SemiConden"/>
                          <w:b/>
                          <w:lang w:val="uk-UA"/>
                        </w:rPr>
                      </w:pPr>
                      <w:bookmarkStart w:id="1" w:name="_GoBack"/>
                      <w:r w:rsidRPr="00367E52">
                        <w:rPr>
                          <w:rFonts w:ascii="Bahnschrift SemiBold SemiConden" w:hAnsi="Bahnschrift SemiBold SemiConden"/>
                          <w:b/>
                          <w:sz w:val="24"/>
                          <w:szCs w:val="24"/>
                          <w:lang w:val="uk-UA"/>
                        </w:rPr>
                        <w:t>Практичний психолог коледжу Загородня С.О</w:t>
                      </w:r>
                      <w:r w:rsidRPr="00367E52">
                        <w:rPr>
                          <w:rFonts w:ascii="Bahnschrift SemiBold SemiConden" w:hAnsi="Bahnschrift SemiBold SemiConden"/>
                          <w:b/>
                          <w:lang w:val="uk-UA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365B" w:rsidRPr="0025365B">
        <w:drawing>
          <wp:inline distT="0" distB="0" distL="0" distR="0" wp14:anchorId="70985245" wp14:editId="1E9912A9">
            <wp:extent cx="3295650" cy="1704975"/>
            <wp:effectExtent l="0" t="0" r="0" b="9525"/>
            <wp:docPr id="20" name="Рисунок 20" descr="http://moloda-gvardiya.com.ua/images/noviny/2488/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loda-gvardiya.com.ua/images/noviny/2488/n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3D" w:rsidRPr="00F6453D" w:rsidRDefault="00F6453D" w:rsidP="00F6453D">
      <w:pPr>
        <w:jc w:val="both"/>
        <w:rPr>
          <w:rFonts w:ascii="Bahnschrift SemiBold SemiConden" w:hAnsi="Bahnschrift SemiBold SemiConden"/>
          <w:noProof/>
          <w:sz w:val="28"/>
          <w:szCs w:val="28"/>
          <w:lang w:eastAsia="ru-RU"/>
        </w:rPr>
      </w:pPr>
    </w:p>
    <w:p w:rsidR="00C313E7" w:rsidRDefault="00C313E7" w:rsidP="00F806E8">
      <w:pPr>
        <w:jc w:val="center"/>
        <w:rPr>
          <w:lang w:val="uk-UA"/>
        </w:rPr>
      </w:pPr>
    </w:p>
    <w:p w:rsidR="00367E52" w:rsidRDefault="00367E52" w:rsidP="00F806E8">
      <w:pPr>
        <w:jc w:val="center"/>
        <w:rPr>
          <w:lang w:val="uk-UA"/>
        </w:rPr>
      </w:pPr>
    </w:p>
    <w:p w:rsidR="00367E52" w:rsidRDefault="00367E52" w:rsidP="00F806E8">
      <w:pPr>
        <w:jc w:val="center"/>
        <w:rPr>
          <w:lang w:val="uk-UA"/>
        </w:rPr>
      </w:pPr>
    </w:p>
    <w:p w:rsidR="00367E52" w:rsidRDefault="006E6728" w:rsidP="00F806E8">
      <w:pPr>
        <w:jc w:val="center"/>
        <w:rPr>
          <w:lang w:val="uk-UA"/>
        </w:rPr>
      </w:pPr>
      <w:r>
        <w:rPr>
          <w:rFonts w:ascii="Bahnschrift SemiBold SemiConden" w:hAnsi="Bahnschrift SemiBold SemiCond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824A2" wp14:editId="43524D91">
                <wp:simplePos x="0" y="0"/>
                <wp:positionH relativeFrom="column">
                  <wp:posOffset>109220</wp:posOffset>
                </wp:positionH>
                <wp:positionV relativeFrom="paragraph">
                  <wp:posOffset>100965</wp:posOffset>
                </wp:positionV>
                <wp:extent cx="3305175" cy="2524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48" w:rsidRPr="00312048" w:rsidRDefault="00312048" w:rsidP="0025365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hnschrift SemiBold SemiConden" w:hAnsi="Bahnschrift SemiBold SemiConde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312048">
                              <w:rPr>
                                <w:rFonts w:ascii="Bahnschrift SemiBold SemiConden" w:hAnsi="Bahnschrift SemiBold SemiConden"/>
                                <w:color w:val="FF0000"/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  <w:t>КУДИ МОЖНА ЗВЕРНУТИСЬ:</w:t>
                            </w:r>
                          </w:p>
                          <w:p w:rsidR="00312048" w:rsidRPr="00312048" w:rsidRDefault="00312048" w:rsidP="003120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Style w:val="10"/>
                                <w:lang w:val="uk-UA"/>
                              </w:rPr>
                            </w:pPr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Поліція</w:t>
                            </w:r>
                            <w:r w:rsidR="0025365B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-102</w:t>
                            </w:r>
                          </w:p>
                          <w:p w:rsidR="00312048" w:rsidRPr="00312048" w:rsidRDefault="00312048" w:rsidP="003120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  <w:t>Telegram @</w:t>
                            </w:r>
                            <w:proofErr w:type="spellStart"/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  <w:t>StopSextingBot</w:t>
                            </w:r>
                            <w:proofErr w:type="spellEnd"/>
                          </w:p>
                          <w:p w:rsidR="00312048" w:rsidRPr="00312048" w:rsidRDefault="00312048" w:rsidP="003120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  <w:t>Youtube.com\</w:t>
                            </w:r>
                            <w:proofErr w:type="spellStart"/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  <w:t>StopSextingUkraine</w:t>
                            </w:r>
                            <w:proofErr w:type="spellEnd"/>
                          </w:p>
                          <w:p w:rsidR="00312048" w:rsidRPr="00312048" w:rsidRDefault="00312048" w:rsidP="003120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727E9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en-US"/>
                              </w:rPr>
                              <w:t xml:space="preserve">0800-213-103- </w:t>
                            </w:r>
                            <w:r w:rsidRPr="00D727E9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Безкоштовна</w:t>
                            </w:r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 xml:space="preserve"> правова допомога</w:t>
                            </w:r>
                          </w:p>
                          <w:p w:rsidR="00312048" w:rsidRPr="00312048" w:rsidRDefault="00312048" w:rsidP="003120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312048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1545, потім 3 – анонімно,безкоштовно</w:t>
                            </w:r>
                          </w:p>
                          <w:p w:rsidR="00312048" w:rsidRDefault="00312048" w:rsidP="0031204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12048" w:rsidRDefault="00312048" w:rsidP="0031204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12048" w:rsidRDefault="00312048" w:rsidP="0031204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12048" w:rsidRPr="00312048" w:rsidRDefault="00312048" w:rsidP="0031204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12048" w:rsidRPr="00312048" w:rsidRDefault="00312048" w:rsidP="003120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8.6pt;margin-top:7.95pt;width:260.2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" fillcolor="white [3201]" strokeweight=".5pt">
                <v:textbox>
                  <w:txbxContent>
                    <w:p w:rsidR="00312048" w:rsidRPr="00312048" w:rsidRDefault="00312048" w:rsidP="0025365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hnschrift SemiBold SemiConden" w:hAnsi="Bahnschrift SemiBold SemiConden"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312048">
                        <w:rPr>
                          <w:rFonts w:ascii="Bahnschrift SemiBold SemiConden" w:hAnsi="Bahnschrift SemiBold SemiConden"/>
                          <w:color w:val="FF0000"/>
                          <w:sz w:val="32"/>
                          <w:szCs w:val="32"/>
                          <w:highlight w:val="yellow"/>
                          <w:lang w:val="uk-UA"/>
                        </w:rPr>
                        <w:t>КУДИ МОЖНА ЗВЕРНУТИСЬ:</w:t>
                      </w:r>
                    </w:p>
                    <w:p w:rsidR="00312048" w:rsidRPr="00312048" w:rsidRDefault="00312048" w:rsidP="0031204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Style w:val="10"/>
                          <w:lang w:val="uk-UA"/>
                        </w:rPr>
                      </w:pPr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Поліція</w:t>
                      </w:r>
                      <w:r w:rsidR="0025365B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-102</w:t>
                      </w:r>
                    </w:p>
                    <w:p w:rsidR="00312048" w:rsidRPr="00312048" w:rsidRDefault="00312048" w:rsidP="0031204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</w:pPr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  <w:t>Telegram @</w:t>
                      </w:r>
                      <w:proofErr w:type="spellStart"/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  <w:t>StopSextingBot</w:t>
                      </w:r>
                      <w:proofErr w:type="spellEnd"/>
                    </w:p>
                    <w:p w:rsidR="00312048" w:rsidRPr="00312048" w:rsidRDefault="00312048" w:rsidP="0031204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</w:pPr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  <w:t>Youtube.com\</w:t>
                      </w:r>
                      <w:proofErr w:type="spellStart"/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  <w:t>StopSextingUkraine</w:t>
                      </w:r>
                      <w:proofErr w:type="spellEnd"/>
                    </w:p>
                    <w:p w:rsidR="00312048" w:rsidRPr="00312048" w:rsidRDefault="00312048" w:rsidP="0031204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</w:pPr>
                      <w:r w:rsidRPr="00D727E9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en-US"/>
                        </w:rPr>
                        <w:t xml:space="preserve">0800-213-103- </w:t>
                      </w:r>
                      <w:r w:rsidRPr="00D727E9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Безкоштовна</w:t>
                      </w:r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 xml:space="preserve"> правова допомога</w:t>
                      </w:r>
                    </w:p>
                    <w:p w:rsidR="00312048" w:rsidRPr="00312048" w:rsidRDefault="00312048" w:rsidP="0031204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</w:pPr>
                      <w:r w:rsidRPr="00312048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1545, потім 3 – анонімно,безкоштовно</w:t>
                      </w:r>
                    </w:p>
                    <w:p w:rsidR="00312048" w:rsidRDefault="00312048" w:rsidP="0031204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12048" w:rsidRDefault="00312048" w:rsidP="0031204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12048" w:rsidRDefault="00312048" w:rsidP="0031204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12048" w:rsidRPr="00312048" w:rsidRDefault="00312048" w:rsidP="0031204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12048" w:rsidRPr="00312048" w:rsidRDefault="00312048" w:rsidP="0031204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E52" w:rsidRDefault="00367E52" w:rsidP="00F806E8">
      <w:pPr>
        <w:jc w:val="center"/>
        <w:rPr>
          <w:lang w:val="uk-UA"/>
        </w:rPr>
      </w:pPr>
    </w:p>
    <w:p w:rsidR="00367E52" w:rsidRDefault="00367E52" w:rsidP="00F806E8">
      <w:pPr>
        <w:jc w:val="center"/>
        <w:rPr>
          <w:lang w:val="uk-UA"/>
        </w:rPr>
      </w:pPr>
    </w:p>
    <w:p w:rsidR="00367E52" w:rsidRDefault="00367E52" w:rsidP="00F806E8">
      <w:pPr>
        <w:jc w:val="center"/>
        <w:rPr>
          <w:lang w:val="uk-UA"/>
        </w:rPr>
      </w:pPr>
    </w:p>
    <w:p w:rsidR="00367E52" w:rsidRDefault="00367E52" w:rsidP="00F806E8">
      <w:pPr>
        <w:jc w:val="center"/>
        <w:rPr>
          <w:lang w:val="uk-UA"/>
        </w:rPr>
      </w:pPr>
    </w:p>
    <w:p w:rsidR="00367E52" w:rsidRDefault="00367E52" w:rsidP="00F806E8">
      <w:pPr>
        <w:jc w:val="center"/>
        <w:rPr>
          <w:lang w:val="uk-UA"/>
        </w:rPr>
      </w:pPr>
    </w:p>
    <w:p w:rsidR="00367E52" w:rsidRPr="00367E52" w:rsidRDefault="00367E52" w:rsidP="00F806E8">
      <w:pPr>
        <w:jc w:val="center"/>
        <w:rPr>
          <w:lang w:val="uk-UA"/>
        </w:rPr>
      </w:pPr>
    </w:p>
    <w:sectPr w:rsidR="00367E52" w:rsidRPr="00367E52" w:rsidSect="009E5013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B8F"/>
    <w:multiLevelType w:val="hybridMultilevel"/>
    <w:tmpl w:val="EC864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245A"/>
    <w:multiLevelType w:val="hybridMultilevel"/>
    <w:tmpl w:val="7DDE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204A"/>
    <w:multiLevelType w:val="hybridMultilevel"/>
    <w:tmpl w:val="C4801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5EF1"/>
    <w:multiLevelType w:val="hybridMultilevel"/>
    <w:tmpl w:val="5778074A"/>
    <w:lvl w:ilvl="0" w:tplc="1D2C7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A0639"/>
    <w:multiLevelType w:val="hybridMultilevel"/>
    <w:tmpl w:val="BA1A00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361963"/>
    <w:multiLevelType w:val="hybridMultilevel"/>
    <w:tmpl w:val="5D74C06C"/>
    <w:lvl w:ilvl="0" w:tplc="1D2C7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E322E"/>
    <w:multiLevelType w:val="hybridMultilevel"/>
    <w:tmpl w:val="A470C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1"/>
    <w:rsid w:val="00091BC6"/>
    <w:rsid w:val="0025365B"/>
    <w:rsid w:val="00312048"/>
    <w:rsid w:val="00331F81"/>
    <w:rsid w:val="00367E52"/>
    <w:rsid w:val="006E6728"/>
    <w:rsid w:val="008F17D9"/>
    <w:rsid w:val="009E5013"/>
    <w:rsid w:val="00AF1C68"/>
    <w:rsid w:val="00B215E2"/>
    <w:rsid w:val="00C313E7"/>
    <w:rsid w:val="00D727E9"/>
    <w:rsid w:val="00F6453D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5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5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365B"/>
    <w:pPr>
      <w:spacing w:after="0" w:line="240" w:lineRule="auto"/>
    </w:pPr>
  </w:style>
  <w:style w:type="character" w:styleId="a8">
    <w:name w:val="Strong"/>
    <w:basedOn w:val="a0"/>
    <w:uiPriority w:val="22"/>
    <w:qFormat/>
    <w:rsid w:val="00253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5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5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365B"/>
    <w:pPr>
      <w:spacing w:after="0" w:line="240" w:lineRule="auto"/>
    </w:pPr>
  </w:style>
  <w:style w:type="character" w:styleId="a8">
    <w:name w:val="Strong"/>
    <w:basedOn w:val="a0"/>
    <w:uiPriority w:val="22"/>
    <w:qFormat/>
    <w:rsid w:val="00253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stop-sexting.in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4BBC-8714-4CF1-BBCE-742626D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2</cp:revision>
  <dcterms:created xsi:type="dcterms:W3CDTF">2021-02-23T12:27:00Z</dcterms:created>
  <dcterms:modified xsi:type="dcterms:W3CDTF">2021-02-23T12:27:00Z</dcterms:modified>
</cp:coreProperties>
</file>