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B6" w:rsidRDefault="00543BB6" w:rsidP="00543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9D">
        <w:rPr>
          <w:rFonts w:ascii="Times New Roman" w:hAnsi="Times New Roman" w:cs="Times New Roman"/>
          <w:b/>
          <w:sz w:val="28"/>
          <w:szCs w:val="28"/>
        </w:rPr>
        <w:t>План роботи «Школи професійної адаптації»</w:t>
      </w:r>
    </w:p>
    <w:p w:rsidR="00543BB6" w:rsidRDefault="00543BB6" w:rsidP="00543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4A3ADA">
        <w:rPr>
          <w:rFonts w:ascii="Times New Roman" w:hAnsi="Times New Roman" w:cs="Times New Roman"/>
          <w:b/>
          <w:sz w:val="28"/>
          <w:szCs w:val="28"/>
        </w:rPr>
        <w:t>9-2020</w:t>
      </w:r>
      <w:r>
        <w:rPr>
          <w:rFonts w:ascii="Times New Roman" w:hAnsi="Times New Roman" w:cs="Times New Roman"/>
          <w:b/>
          <w:sz w:val="28"/>
          <w:szCs w:val="28"/>
        </w:rPr>
        <w:t xml:space="preserve"> н.</w:t>
      </w:r>
      <w:r w:rsidR="00DB4B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р.</w:t>
      </w:r>
    </w:p>
    <w:p w:rsidR="00543BB6" w:rsidRDefault="00543BB6" w:rsidP="00543BB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2638"/>
        <w:gridCol w:w="1701"/>
        <w:gridCol w:w="2552"/>
        <w:gridCol w:w="1984"/>
      </w:tblGrid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роботи «Школи професійної адаптації» (І рік навчання):</w:t>
            </w:r>
          </w:p>
        </w:tc>
        <w:tc>
          <w:tcPr>
            <w:tcW w:w="1701" w:type="dxa"/>
          </w:tcPr>
          <w:p w:rsidR="00543BB6" w:rsidRPr="004E6B89" w:rsidRDefault="004E6B89" w:rsidP="004E6B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B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Дата проведення</w:t>
            </w:r>
          </w:p>
        </w:tc>
        <w:tc>
          <w:tcPr>
            <w:tcW w:w="2552" w:type="dxa"/>
          </w:tcPr>
          <w:p w:rsidR="00543BB6" w:rsidRPr="004E6B89" w:rsidRDefault="004E6B89" w:rsidP="004E6B89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E6B8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Відповідальні</w:t>
            </w:r>
          </w:p>
        </w:tc>
        <w:tc>
          <w:tcPr>
            <w:tcW w:w="1984" w:type="dxa"/>
          </w:tcPr>
          <w:p w:rsidR="00543BB6" w:rsidRPr="00637E9D" w:rsidRDefault="004E6B89" w:rsidP="004E6B89">
            <w:pPr>
              <w:pStyle w:val="2"/>
              <w:ind w:left="178"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Відмітка про виконання</w:t>
            </w: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4.1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Порядок складання та оформлення робочих програм, планів занять</w:t>
            </w:r>
          </w:p>
          <w:p w:rsidR="00543BB6" w:rsidRPr="00637E9D" w:rsidRDefault="00543BB6" w:rsidP="00574DAB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2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Вимоги до ведення журналів навчальних занять</w:t>
            </w:r>
          </w:p>
          <w:p w:rsidR="00543BB6" w:rsidRPr="00637E9D" w:rsidRDefault="00543BB6" w:rsidP="00574DA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Теоретичні основи викладацької діяльності. Форми навчальної роботи</w:t>
            </w:r>
          </w:p>
          <w:p w:rsidR="00543BB6" w:rsidRPr="00637E9D" w:rsidRDefault="00543BB6" w:rsidP="00574DAB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Планування – основа наукової організації педагогічної праці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C075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Вересень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Харчишина О.М., 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В.М.,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487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jc w:val="left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4.2</w:t>
            </w:r>
          </w:p>
        </w:tc>
        <w:tc>
          <w:tcPr>
            <w:tcW w:w="2638" w:type="dxa"/>
          </w:tcPr>
          <w:p w:rsidR="00543BB6" w:rsidRPr="00637E9D" w:rsidRDefault="00543BB6" w:rsidP="004A3AD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Навчально-методичний </w:t>
            </w:r>
            <w:r w:rsidRPr="00E8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комплекс дисципліни. </w:t>
            </w:r>
          </w:p>
        </w:tc>
        <w:tc>
          <w:tcPr>
            <w:tcW w:w="1701" w:type="dxa"/>
          </w:tcPr>
          <w:p w:rsidR="00543BB6" w:rsidRPr="00637E9D" w:rsidRDefault="00543BB6" w:rsidP="00C075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 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Худякова</w:t>
            </w:r>
            <w:proofErr w:type="spellEnd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Л.К.,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Єрохіна Н.М.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72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4.3</w:t>
            </w:r>
          </w:p>
        </w:tc>
        <w:tc>
          <w:tcPr>
            <w:tcW w:w="2638" w:type="dxa"/>
          </w:tcPr>
          <w:p w:rsidR="00543BB6" w:rsidRPr="00637E9D" w:rsidRDefault="00543BB6" w:rsidP="004A3AD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Технологія сучасних занять. </w:t>
            </w:r>
          </w:p>
        </w:tc>
        <w:tc>
          <w:tcPr>
            <w:tcW w:w="1701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Листопад </w:t>
            </w:r>
          </w:p>
          <w:p w:rsidR="00543BB6" w:rsidRPr="00637E9D" w:rsidRDefault="00543BB6" w:rsidP="00C075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Pr="00637E9D" w:rsidRDefault="00543BB6" w:rsidP="00C2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Матвієнко В.М., </w:t>
            </w:r>
            <w:r w:rsidR="00C237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О.О.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4.4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Інноваційні педагогічні технології в </w:t>
            </w: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навчальному процесі коледжу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C0756F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Грудень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Рой</w:t>
            </w:r>
            <w:proofErr w:type="spellEnd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Н.М.,  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Лендрик</w:t>
            </w:r>
            <w:proofErr w:type="spellEnd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Н.М.,</w:t>
            </w:r>
          </w:p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Дудченко</w:t>
            </w:r>
            <w:proofErr w:type="spellEnd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Н.Й.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В.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</w:t>
            </w:r>
          </w:p>
          <w:p w:rsidR="00543BB6" w:rsidRPr="00637E9D" w:rsidRDefault="00543BB6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4.5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Контроль навчальних досягнень студентів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4A3AD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Лютий 20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В. М.,</w:t>
            </w: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Харчишина О. М.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4.6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Основні напрями, форми і методи організації </w:t>
            </w:r>
            <w:proofErr w:type="spellStart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позааудиторної</w:t>
            </w:r>
            <w:proofErr w:type="spellEnd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роботи з навчальної дисципліни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4A3AD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 20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ind w:left="-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E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 Т.М.,</w:t>
            </w:r>
          </w:p>
          <w:p w:rsidR="00543BB6" w:rsidRPr="00637E9D" w:rsidRDefault="00543BB6" w:rsidP="00574DAB">
            <w:pPr>
              <w:spacing w:after="0"/>
              <w:ind w:left="-10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Покотило Д. І.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707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4.7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Педагогічна майстерність та авторитет викладача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4A3ADA" w:rsidP="00C075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Квітень 2020</w:t>
            </w:r>
          </w:p>
        </w:tc>
        <w:tc>
          <w:tcPr>
            <w:tcW w:w="2552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 Н. П.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4.8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тикум. Відвідування занять  з </w:t>
            </w: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наступним аналізом і обговоренням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Протягом року</w:t>
            </w:r>
          </w:p>
        </w:tc>
        <w:tc>
          <w:tcPr>
            <w:tcW w:w="2552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В.М.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2"/>
              <w:rPr>
                <w:sz w:val="28"/>
                <w:szCs w:val="28"/>
              </w:rPr>
            </w:pPr>
            <w:r w:rsidRPr="00637E9D">
              <w:rPr>
                <w:sz w:val="28"/>
                <w:szCs w:val="28"/>
              </w:rPr>
              <w:t>4.9</w:t>
            </w:r>
          </w:p>
        </w:tc>
        <w:tc>
          <w:tcPr>
            <w:tcW w:w="2638" w:type="dxa"/>
          </w:tcPr>
          <w:p w:rsidR="00543BB6" w:rsidRPr="00637E9D" w:rsidRDefault="00543BB6" w:rsidP="005E018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Підсумковий семінар “Творча дискусія з актуальних проблем навчання </w:t>
            </w:r>
            <w:r w:rsidR="002F3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 виховання”, “Банк ідей на 201</w:t>
            </w:r>
            <w:r w:rsidR="005E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F34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201</w:t>
            </w:r>
            <w:r w:rsidR="005E01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</w:t>
            </w:r>
            <w:proofErr w:type="spellEnd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.”</w:t>
            </w:r>
          </w:p>
        </w:tc>
        <w:tc>
          <w:tcPr>
            <w:tcW w:w="1701" w:type="dxa"/>
          </w:tcPr>
          <w:p w:rsidR="00543BB6" w:rsidRPr="00637E9D" w:rsidRDefault="00543BB6" w:rsidP="00C0756F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Червень 201</w:t>
            </w:r>
            <w:r w:rsidR="00C075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В.М.,</w:t>
            </w:r>
          </w:p>
          <w:p w:rsidR="00543BB6" w:rsidRPr="00637E9D" w:rsidRDefault="005E0189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Бондаренко О.О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4.10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План роботи «Школи професійної адаптації» (ІІ рік навчання)</w:t>
            </w:r>
          </w:p>
        </w:tc>
        <w:tc>
          <w:tcPr>
            <w:tcW w:w="1701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Організація та методичне забезпечення </w:t>
            </w: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самостійної роботи студентів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Вересень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Єрохіна Н.М.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4A3ADA" w:rsidRPr="00637E9D" w:rsidRDefault="004A3ADA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 Л.А.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5.1</w:t>
            </w:r>
          </w:p>
        </w:tc>
        <w:tc>
          <w:tcPr>
            <w:tcW w:w="2638" w:type="dxa"/>
          </w:tcPr>
          <w:p w:rsidR="00543BB6" w:rsidRPr="00E86F89" w:rsidRDefault="00543BB6" w:rsidP="00574DAB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 в куратора- початківця навчальної групи досвіду роботи з студентами</w:t>
            </w:r>
          </w:p>
          <w:p w:rsidR="00543BB6" w:rsidRPr="00E86F89" w:rsidRDefault="004A3ADA" w:rsidP="00574DAB">
            <w:pPr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253"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Створення комплекс</w:t>
            </w:r>
            <w:r w:rsidR="00543BB6" w:rsidRPr="00E8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методичного забезпечення виховної роботи в групі</w:t>
            </w:r>
            <w:r w:rsidR="0054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E86F89" w:rsidRDefault="00543BB6" w:rsidP="00574DAB">
            <w:pPr>
              <w:spacing w:after="0"/>
              <w:ind w:left="25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Жовтень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Pr="00E86F89" w:rsidRDefault="00543BB6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Єрохіна Н.М.</w:t>
            </w:r>
          </w:p>
          <w:p w:rsidR="00543BB6" w:rsidRPr="00E86F89" w:rsidRDefault="00543BB6" w:rsidP="00574DAB">
            <w:pPr>
              <w:spacing w:after="0"/>
              <w:ind w:left="25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BB6" w:rsidRPr="00E86F89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86F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В.М.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5.2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Педагогічний такт і техніка педагогічного спілкування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C237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В.М.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43BB6" w:rsidRPr="00637E9D" w:rsidRDefault="004A3ADA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Святецька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Л.І.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a4"/>
              <w:spacing w:line="240" w:lineRule="auto"/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</w:pPr>
            <w:r w:rsidRPr="00637E9D">
              <w:rPr>
                <w:rFonts w:ascii="Times New Roman" w:hAnsi="Times New Roman" w:cs="Times New Roman"/>
                <w:b w:val="0"/>
                <w:spacing w:val="0"/>
                <w:sz w:val="28"/>
                <w:szCs w:val="28"/>
                <w:lang w:val="uk-UA" w:eastAsia="ru-RU"/>
              </w:rPr>
              <w:t>5.3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Активізація пізнавальної діяльності студентів на занятті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C237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Є. Д., </w:t>
            </w:r>
          </w:p>
          <w:p w:rsidR="00543BB6" w:rsidRPr="00637E9D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Лендрик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Н.М.</w:t>
            </w:r>
            <w:r w:rsidR="0054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 Поліщук Н. В.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2"/>
              <w:jc w:val="center"/>
              <w:rPr>
                <w:sz w:val="28"/>
                <w:szCs w:val="28"/>
              </w:rPr>
            </w:pPr>
            <w:r w:rsidRPr="00637E9D">
              <w:rPr>
                <w:sz w:val="28"/>
                <w:szCs w:val="28"/>
              </w:rPr>
              <w:t>5.4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Вивчення  досвіду роботи майстра педагогічної справи. Обговорення відкритих занять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C2372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Грудень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552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В. М.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pStyle w:val="2"/>
              <w:jc w:val="center"/>
              <w:rPr>
                <w:sz w:val="28"/>
                <w:szCs w:val="28"/>
              </w:rPr>
            </w:pPr>
            <w:r w:rsidRPr="00637E9D">
              <w:rPr>
                <w:sz w:val="28"/>
                <w:szCs w:val="28"/>
              </w:rPr>
              <w:t>5.5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Сутність процесу виховання. </w:t>
            </w: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C</w:t>
            </w:r>
            <w:proofErr w:type="spellStart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истема</w:t>
            </w:r>
            <w:proofErr w:type="spellEnd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форм і методів виховного впливу на студентів коледжу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543BB6" w:rsidP="004A3ADA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Січень 20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543BB6" w:rsidRDefault="00C0756F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Єрохіна Н.М.</w:t>
            </w:r>
          </w:p>
          <w:p w:rsidR="00543BB6" w:rsidRPr="00637E9D" w:rsidRDefault="004A3ADA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Степанчук С. Л.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5.6.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Формування колективу групи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Самоврядування в студентському колективі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4A3ADA" w:rsidP="00C2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Лютий 2020</w:t>
            </w:r>
          </w:p>
        </w:tc>
        <w:tc>
          <w:tcPr>
            <w:tcW w:w="2552" w:type="dxa"/>
          </w:tcPr>
          <w:p w:rsidR="00543BB6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Єрохіна Н.М</w:t>
            </w:r>
            <w:r w:rsidR="00543BB6"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., </w:t>
            </w:r>
          </w:p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Вовк Л. А., 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куратори груп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5.7.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 роботи з превентивного виховання студентів. Завдання, форми і засоби превентивного виховання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Формування у молоді  пріоритетності здорового способу життя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4A3ADA" w:rsidP="00C2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Березень 2020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Єрохіна Н. М.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Дудник Л. А.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BB6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Кривенька  Н.М.</w:t>
            </w:r>
          </w:p>
          <w:p w:rsidR="00543BB6" w:rsidRPr="00637E9D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В.Г.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5.8.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Індивідуальна робота куратора зі студентами як засіб підвищення ефективності навчально-виховної роботи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543BB6" w:rsidRPr="00637E9D" w:rsidRDefault="004A3ADA" w:rsidP="00C2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Квітень 2020</w:t>
            </w:r>
          </w:p>
        </w:tc>
        <w:tc>
          <w:tcPr>
            <w:tcW w:w="2552" w:type="dxa"/>
          </w:tcPr>
          <w:p w:rsidR="00543BB6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Кокоша В.М</w:t>
            </w:r>
            <w:r w:rsidR="00543BB6"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543BB6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Листопад Т.М.</w:t>
            </w:r>
            <w:r w:rsidR="00543B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.,</w:t>
            </w:r>
          </w:p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куратори груп</w:t>
            </w:r>
          </w:p>
          <w:p w:rsidR="00543BB6" w:rsidRPr="00637E9D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065"/>
        </w:trPr>
        <w:tc>
          <w:tcPr>
            <w:tcW w:w="901" w:type="dxa"/>
          </w:tcPr>
          <w:p w:rsidR="00543BB6" w:rsidRPr="00637E9D" w:rsidRDefault="00543BB6" w:rsidP="00574D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5.9.</w:t>
            </w:r>
          </w:p>
        </w:tc>
        <w:tc>
          <w:tcPr>
            <w:tcW w:w="2638" w:type="dxa"/>
          </w:tcPr>
          <w:p w:rsidR="00543BB6" w:rsidRPr="00637E9D" w:rsidRDefault="00543BB6" w:rsidP="00574D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Цілі і цінності педагогічного спілкування:</w:t>
            </w:r>
          </w:p>
          <w:p w:rsidR="00543BB6" w:rsidRPr="00637E9D" w:rsidRDefault="00543BB6" w:rsidP="00574DAB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Процес спілкування Психологічні основи впливу в процесі спілкування</w:t>
            </w:r>
          </w:p>
          <w:p w:rsidR="00543BB6" w:rsidRPr="00637E9D" w:rsidRDefault="00543BB6" w:rsidP="00574DAB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Толерантність як принцип культури педагогічного спілкування</w:t>
            </w:r>
          </w:p>
          <w:p w:rsidR="00543BB6" w:rsidRPr="00637E9D" w:rsidRDefault="00543BB6" w:rsidP="00574DAB">
            <w:pPr>
              <w:numPr>
                <w:ilvl w:val="0"/>
                <w:numId w:val="5"/>
              </w:numPr>
              <w:spacing w:after="0" w:line="240" w:lineRule="auto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Особливості </w:t>
            </w: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міжособистісного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спілкування викладача – студент.</w:t>
            </w:r>
          </w:p>
        </w:tc>
        <w:tc>
          <w:tcPr>
            <w:tcW w:w="1701" w:type="dxa"/>
          </w:tcPr>
          <w:p w:rsidR="00543BB6" w:rsidRPr="00637E9D" w:rsidRDefault="004A3ADA" w:rsidP="00C2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Травень 2020</w:t>
            </w:r>
          </w:p>
        </w:tc>
        <w:tc>
          <w:tcPr>
            <w:tcW w:w="2552" w:type="dxa"/>
          </w:tcPr>
          <w:p w:rsidR="00543BB6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Єрохіна Н.М., Щелкунова А.О.,</w:t>
            </w:r>
          </w:p>
          <w:p w:rsidR="00C2372D" w:rsidRPr="00637E9D" w:rsidRDefault="00C2372D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Кривенька Н.М.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  <w:tr w:rsidR="00543BB6" w:rsidRPr="00637E9D" w:rsidTr="00420F15">
        <w:trPr>
          <w:trHeight w:val="1867"/>
        </w:trPr>
        <w:tc>
          <w:tcPr>
            <w:tcW w:w="901" w:type="dxa"/>
          </w:tcPr>
          <w:p w:rsidR="00543BB6" w:rsidRPr="00637E9D" w:rsidRDefault="00543BB6" w:rsidP="00574D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5.10.</w:t>
            </w:r>
          </w:p>
        </w:tc>
        <w:tc>
          <w:tcPr>
            <w:tcW w:w="2638" w:type="dxa"/>
          </w:tcPr>
          <w:p w:rsidR="00543BB6" w:rsidRPr="00637E9D" w:rsidRDefault="00543BB6" w:rsidP="00C2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Підсумковий семінар «Творча дискусія з актуальних проблем навчання і виховання», «Банк ідей на 201</w:t>
            </w:r>
            <w:r w:rsidR="004A3A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9-2020</w:t>
            </w:r>
            <w:bookmarkStart w:id="0" w:name="_GoBack"/>
            <w:bookmarkEnd w:id="0"/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н.р.»</w:t>
            </w:r>
          </w:p>
        </w:tc>
        <w:tc>
          <w:tcPr>
            <w:tcW w:w="1701" w:type="dxa"/>
          </w:tcPr>
          <w:p w:rsidR="00543BB6" w:rsidRPr="00637E9D" w:rsidRDefault="004A3ADA" w:rsidP="00C2372D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Червень 2020</w:t>
            </w:r>
          </w:p>
        </w:tc>
        <w:tc>
          <w:tcPr>
            <w:tcW w:w="2552" w:type="dxa"/>
          </w:tcPr>
          <w:p w:rsidR="00543BB6" w:rsidRDefault="00543BB6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7E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Матвієнко В.М.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543BB6" w:rsidRPr="00637E9D" w:rsidRDefault="004A3ADA" w:rsidP="00574DAB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Гнєдіч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В.І.</w:t>
            </w:r>
          </w:p>
        </w:tc>
        <w:tc>
          <w:tcPr>
            <w:tcW w:w="1984" w:type="dxa"/>
          </w:tcPr>
          <w:p w:rsidR="00543BB6" w:rsidRPr="00637E9D" w:rsidRDefault="00543BB6" w:rsidP="00574DAB">
            <w:pPr>
              <w:pStyle w:val="2"/>
              <w:ind w:firstLine="0"/>
              <w:rPr>
                <w:b/>
                <w:bCs/>
                <w:sz w:val="28"/>
                <w:szCs w:val="28"/>
              </w:rPr>
            </w:pPr>
          </w:p>
        </w:tc>
      </w:tr>
    </w:tbl>
    <w:p w:rsidR="00543BB6" w:rsidRPr="00637E9D" w:rsidRDefault="00543BB6" w:rsidP="00543B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B98" w:rsidRDefault="00CD1B98"/>
    <w:sectPr w:rsidR="00CD1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81F"/>
    <w:multiLevelType w:val="hybridMultilevel"/>
    <w:tmpl w:val="ADB47D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242FF"/>
    <w:multiLevelType w:val="hybridMultilevel"/>
    <w:tmpl w:val="DC206A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16A82"/>
    <w:multiLevelType w:val="hybridMultilevel"/>
    <w:tmpl w:val="90B609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A4A3A"/>
    <w:multiLevelType w:val="hybridMultilevel"/>
    <w:tmpl w:val="ACBE99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A1F7C"/>
    <w:multiLevelType w:val="hybridMultilevel"/>
    <w:tmpl w:val="357A1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57"/>
    <w:rsid w:val="002C7957"/>
    <w:rsid w:val="002F3458"/>
    <w:rsid w:val="00420F15"/>
    <w:rsid w:val="004A3ADA"/>
    <w:rsid w:val="004E6B89"/>
    <w:rsid w:val="00543BB6"/>
    <w:rsid w:val="005E0189"/>
    <w:rsid w:val="00C0756F"/>
    <w:rsid w:val="00C2372D"/>
    <w:rsid w:val="00CD1B98"/>
    <w:rsid w:val="00DB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128F"/>
  <w15:chartTrackingRefBased/>
  <w15:docId w15:val="{739BD378-5DE2-4A29-9491-D2A70F4E9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BB6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locked/>
    <w:rsid w:val="00543BB6"/>
    <w:rPr>
      <w:b/>
      <w:bCs/>
      <w:spacing w:val="-9"/>
      <w:sz w:val="27"/>
      <w:szCs w:val="27"/>
      <w:shd w:val="clear" w:color="auto" w:fill="FFFFFF"/>
    </w:rPr>
  </w:style>
  <w:style w:type="paragraph" w:customStyle="1" w:styleId="a4">
    <w:name w:val="Колонтитул"/>
    <w:basedOn w:val="a"/>
    <w:link w:val="a3"/>
    <w:rsid w:val="00543BB6"/>
    <w:pPr>
      <w:widowControl w:val="0"/>
      <w:shd w:val="clear" w:color="auto" w:fill="FFFFFF"/>
      <w:spacing w:after="0" w:line="322" w:lineRule="exact"/>
      <w:jc w:val="center"/>
    </w:pPr>
    <w:rPr>
      <w:b/>
      <w:bCs/>
      <w:spacing w:val="-9"/>
      <w:sz w:val="27"/>
      <w:szCs w:val="27"/>
      <w:lang w:val="ru-RU"/>
    </w:rPr>
  </w:style>
  <w:style w:type="paragraph" w:styleId="2">
    <w:name w:val="Body Text Indent 2"/>
    <w:basedOn w:val="a"/>
    <w:link w:val="20"/>
    <w:rsid w:val="00543BB6"/>
    <w:pPr>
      <w:spacing w:after="0" w:line="240" w:lineRule="auto"/>
      <w:ind w:left="732" w:hanging="73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3BB6"/>
    <w:rPr>
      <w:rFonts w:ascii="Times New Roman" w:eastAsia="Times New Roman" w:hAnsi="Times New Roman" w:cs="Times New Roman"/>
      <w:sz w:val="26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E6B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B8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2018-10-19T10:48:00Z</cp:lastPrinted>
  <dcterms:created xsi:type="dcterms:W3CDTF">2017-09-13T13:18:00Z</dcterms:created>
  <dcterms:modified xsi:type="dcterms:W3CDTF">2019-10-02T12:49:00Z</dcterms:modified>
</cp:coreProperties>
</file>