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9D" w:rsidRPr="001B2BBA" w:rsidRDefault="003A099D" w:rsidP="003A099D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2BB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</w:t>
      </w:r>
      <w:r w:rsidR="002B587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сідання педагогічної ради від 20.01.2023</w:t>
      </w:r>
      <w:r w:rsidRPr="001B2B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:rsidR="003A099D" w:rsidRPr="001B2BBA" w:rsidRDefault="003A099D" w:rsidP="003A099D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BB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426"/>
        <w:gridCol w:w="7532"/>
        <w:gridCol w:w="2532"/>
      </w:tblGrid>
      <w:tr w:rsidR="002B5873" w:rsidRPr="001B2BBA" w:rsidTr="00D214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3" w:rsidRPr="001B2BBA" w:rsidRDefault="005E2E0D" w:rsidP="009472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B2B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3" w:rsidRPr="001B2BBA" w:rsidRDefault="005E2E0D" w:rsidP="002B72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Забезпечення якості освіти та освітньої діяльності коледжу в умовах сучасних викликів.</w:t>
            </w:r>
          </w:p>
        </w:tc>
        <w:tc>
          <w:tcPr>
            <w:tcW w:w="2532" w:type="dxa"/>
          </w:tcPr>
          <w:p w:rsidR="002B5873" w:rsidRPr="001B2BBA" w:rsidRDefault="005E2E0D" w:rsidP="00947256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Харчишина О.М.</w:t>
            </w:r>
          </w:p>
        </w:tc>
      </w:tr>
      <w:tr w:rsidR="005E2E0D" w:rsidRPr="001B2BBA" w:rsidTr="00D214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D" w:rsidRPr="001B2BBA" w:rsidRDefault="005E2E0D" w:rsidP="005E2E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D" w:rsidRPr="001B2BBA" w:rsidRDefault="005E2E0D" w:rsidP="002B72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Організація </w:t>
            </w:r>
            <w:r w:rsidRPr="002B58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національно-па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тріотичного виховання в умовах  </w:t>
            </w:r>
            <w:r w:rsidRPr="002B58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воєнного стану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32" w:type="dxa"/>
          </w:tcPr>
          <w:p w:rsidR="005E2E0D" w:rsidRPr="001B2BBA" w:rsidRDefault="005E2E0D" w:rsidP="005E2E0D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Єрохіна Н.М.</w:t>
            </w:r>
          </w:p>
        </w:tc>
      </w:tr>
      <w:tr w:rsidR="005E2E0D" w:rsidRPr="001B2BBA" w:rsidTr="00D214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D" w:rsidRPr="001B2BBA" w:rsidRDefault="005E2E0D" w:rsidP="005E2E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D" w:rsidRPr="002B5873" w:rsidRDefault="00A14B70" w:rsidP="002B72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Стан роботи з</w:t>
            </w:r>
            <w:r w:rsidR="005E2E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охорони праці</w:t>
            </w:r>
          </w:p>
        </w:tc>
        <w:tc>
          <w:tcPr>
            <w:tcW w:w="2532" w:type="dxa"/>
          </w:tcPr>
          <w:p w:rsidR="005E2E0D" w:rsidRPr="001B2BBA" w:rsidRDefault="005E2E0D" w:rsidP="005E2E0D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Мидловець М.В.</w:t>
            </w:r>
          </w:p>
        </w:tc>
      </w:tr>
      <w:tr w:rsidR="005E2E0D" w:rsidRPr="001B2BBA" w:rsidTr="00D214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D" w:rsidRPr="001B2BBA" w:rsidRDefault="005E2E0D" w:rsidP="005E2E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D" w:rsidRPr="002B5873" w:rsidRDefault="005E2E0D" w:rsidP="002B72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Результати використання бюджету коледжу в 2022 році та планування його на 2023 рік.</w:t>
            </w:r>
          </w:p>
        </w:tc>
        <w:tc>
          <w:tcPr>
            <w:tcW w:w="2532" w:type="dxa"/>
          </w:tcPr>
          <w:p w:rsidR="005E2E0D" w:rsidRPr="001B2BBA" w:rsidRDefault="005E2E0D" w:rsidP="005E2E0D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Синявська А.В.</w:t>
            </w:r>
          </w:p>
        </w:tc>
      </w:tr>
      <w:tr w:rsidR="00A14B70" w:rsidRPr="001B2BBA" w:rsidTr="00D214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70" w:rsidRPr="001B2BBA" w:rsidRDefault="00A14B70" w:rsidP="00A14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B70" w:rsidRDefault="00A14B70" w:rsidP="002B72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 затвердження ліміту стипендіатів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4B70" w:rsidRDefault="00A14B70" w:rsidP="00A14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Синявська А.В.</w:t>
            </w:r>
          </w:p>
        </w:tc>
      </w:tr>
      <w:tr w:rsidR="002B7289" w:rsidRPr="001B2BBA" w:rsidTr="00D214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Default="00D214BB" w:rsidP="00D21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1B2BBA" w:rsidRDefault="002B7289" w:rsidP="002B72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участь педагогічних працівників у «Конкурсі </w:t>
            </w:r>
            <w:r w:rsidRPr="002B7289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посібників з інфомедійним компонентом для здобувачів закладів ФПО»</w:t>
            </w:r>
          </w:p>
        </w:tc>
        <w:tc>
          <w:tcPr>
            <w:tcW w:w="2532" w:type="dxa"/>
          </w:tcPr>
          <w:p w:rsidR="002B7289" w:rsidRPr="001B2BBA" w:rsidRDefault="002B7289" w:rsidP="00A14B70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</w:t>
            </w:r>
          </w:p>
        </w:tc>
      </w:tr>
      <w:tr w:rsidR="00A14B70" w:rsidRPr="001B2BBA" w:rsidTr="00D214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70" w:rsidRDefault="00D214BB" w:rsidP="00D21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70" w:rsidRPr="002B5873" w:rsidRDefault="00A14B70" w:rsidP="002B72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Інформація про виконання рішень педрад ( І семестр)</w:t>
            </w:r>
          </w:p>
        </w:tc>
        <w:tc>
          <w:tcPr>
            <w:tcW w:w="2532" w:type="dxa"/>
          </w:tcPr>
          <w:p w:rsidR="00A14B70" w:rsidRPr="001B2BBA" w:rsidRDefault="00A14B70" w:rsidP="00A14B70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</w:t>
            </w:r>
          </w:p>
        </w:tc>
      </w:tr>
      <w:tr w:rsidR="00D214BB" w:rsidRPr="001B2BBA" w:rsidTr="00D214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B" w:rsidRPr="001B2BBA" w:rsidRDefault="00D214BB" w:rsidP="00D214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B" w:rsidRPr="001B2BBA" w:rsidRDefault="00D214BB" w:rsidP="00D214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B2BBA">
              <w:rPr>
                <w:rFonts w:ascii="Times New Roman" w:hAnsi="Times New Roman"/>
                <w:sz w:val="28"/>
                <w:szCs w:val="28"/>
                <w:lang w:val="uk-UA"/>
              </w:rPr>
              <w:t>Зарахування результатів підвищення кваліфікації педагогічних працівників коледжу</w:t>
            </w:r>
          </w:p>
        </w:tc>
        <w:tc>
          <w:tcPr>
            <w:tcW w:w="2532" w:type="dxa"/>
          </w:tcPr>
          <w:p w:rsidR="00D214BB" w:rsidRPr="001B2BBA" w:rsidRDefault="00D214BB" w:rsidP="00D214BB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</w:t>
            </w:r>
          </w:p>
        </w:tc>
      </w:tr>
    </w:tbl>
    <w:p w:rsidR="00A14B70" w:rsidRDefault="00A14B70" w:rsidP="00A14B70">
      <w:pPr>
        <w:rPr>
          <w:rFonts w:ascii="Times New Roman" w:hAnsi="Times New Roman" w:cs="Times New Roman"/>
          <w:b/>
          <w:sz w:val="28"/>
          <w:lang w:val="uk-UA"/>
        </w:rPr>
      </w:pPr>
    </w:p>
    <w:p w:rsidR="005E2E0D" w:rsidRDefault="005E2E0D" w:rsidP="005E2E0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Рішення педагогічної ради від 20.0</w:t>
      </w:r>
      <w:r w:rsidRPr="00C87D5A">
        <w:rPr>
          <w:rFonts w:ascii="Times New Roman" w:hAnsi="Times New Roman" w:cs="Times New Roman"/>
          <w:b/>
          <w:sz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lang w:val="uk-UA"/>
        </w:rPr>
        <w:t xml:space="preserve">2023 </w:t>
      </w:r>
      <w:r w:rsidRPr="00C87D5A">
        <w:rPr>
          <w:rFonts w:ascii="Times New Roman" w:hAnsi="Times New Roman" w:cs="Times New Roman"/>
          <w:b/>
          <w:sz w:val="28"/>
          <w:lang w:val="uk-UA"/>
        </w:rPr>
        <w:t>року</w:t>
      </w:r>
    </w:p>
    <w:p w:rsidR="005E2E0D" w:rsidRPr="001B2BBA" w:rsidRDefault="005E2E0D" w:rsidP="005E2E0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</w:t>
      </w:r>
      <w:r w:rsidRPr="001B2BBA">
        <w:rPr>
          <w:rFonts w:ascii="Times New Roman" w:hAnsi="Times New Roman" w:cs="Times New Roman"/>
          <w:b/>
          <w:sz w:val="28"/>
          <w:lang w:val="uk-UA"/>
        </w:rPr>
        <w:t xml:space="preserve"> питання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2105"/>
        <w:gridCol w:w="7269"/>
      </w:tblGrid>
      <w:tr w:rsidR="005E2E0D" w:rsidRPr="00C072D7" w:rsidTr="00947256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947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9472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ефективне функціонування внутрішньої системи забезпечення якості фахової передвищої освіти.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E2E0D" w:rsidRPr="001B2BBA" w:rsidTr="00947256"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947256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947256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5E2E0D" w:rsidRPr="001B2BBA" w:rsidTr="005E2E0D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947256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E0D" w:rsidRDefault="005E2E0D" w:rsidP="005E2E0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Працювати над удосконаленням форм і методів індивідуальної роботи зі студентами та їх батьками</w:t>
            </w:r>
          </w:p>
        </w:tc>
      </w:tr>
      <w:tr w:rsidR="005E2E0D" w:rsidRPr="001B2BBA" w:rsidTr="00947256"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8E14C2" w:rsidP="00947256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Увесь період                                                    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5E2E0D" w:rsidRDefault="008E14C2" w:rsidP="008E14C2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відділення,</w:t>
            </w:r>
            <w:r w:rsidRPr="008E1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куратори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E1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</w:t>
            </w:r>
          </w:p>
        </w:tc>
      </w:tr>
    </w:tbl>
    <w:p w:rsidR="005E2E0D" w:rsidRPr="005E2E0D" w:rsidRDefault="005E2E0D" w:rsidP="005E2E0D">
      <w:pPr>
        <w:jc w:val="center"/>
        <w:rPr>
          <w:rFonts w:ascii="Times New Roman" w:hAnsi="Times New Roman" w:cs="Times New Roman"/>
          <w:b/>
          <w:sz w:val="28"/>
        </w:rPr>
      </w:pPr>
    </w:p>
    <w:p w:rsidR="005E2E0D" w:rsidRPr="001B2BBA" w:rsidRDefault="005E2E0D" w:rsidP="005E2E0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B2BBA">
        <w:rPr>
          <w:rFonts w:ascii="Times New Roman" w:hAnsi="Times New Roman" w:cs="Times New Roman"/>
          <w:b/>
          <w:sz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lang w:val="uk-UA"/>
        </w:rPr>
        <w:t>І</w:t>
      </w:r>
      <w:r w:rsidRPr="001B2BBA">
        <w:rPr>
          <w:rFonts w:ascii="Times New Roman" w:hAnsi="Times New Roman" w:cs="Times New Roman"/>
          <w:b/>
          <w:sz w:val="28"/>
          <w:lang w:val="uk-UA"/>
        </w:rPr>
        <w:t xml:space="preserve"> питання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2105"/>
        <w:gridCol w:w="7269"/>
      </w:tblGrid>
      <w:tr w:rsidR="005E2E0D" w:rsidRPr="001B2BBA" w:rsidTr="00947256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947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9472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Особливу увагу в організації виховної роботи закладу спрямувати на національно-пратріотичне громадянське і військово-патріотичне виховання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E2E0D" w:rsidRPr="001B2BBA" w:rsidTr="005E2E0D"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947256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947256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та куратори груп</w:t>
            </w:r>
          </w:p>
        </w:tc>
      </w:tr>
      <w:tr w:rsidR="005E2E0D" w:rsidRPr="00C072D7" w:rsidTr="005E2E0D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947256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9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E0D" w:rsidRPr="005E2E0D" w:rsidRDefault="005E2E0D" w:rsidP="005E2E0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E2E0D" w:rsidRPr="005E2E0D" w:rsidTr="005E2E0D"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5E2E0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5E2E0D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та куратори груп</w:t>
            </w:r>
          </w:p>
        </w:tc>
      </w:tr>
      <w:tr w:rsidR="005E2E0D" w:rsidRPr="005E2E0D" w:rsidTr="005E2E0D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947256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E0D" w:rsidRPr="005E2E0D" w:rsidRDefault="005E2E0D" w:rsidP="005E2E0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участь у благодійних акціях та у волонтерській роботі</w:t>
            </w:r>
          </w:p>
        </w:tc>
      </w:tr>
      <w:tr w:rsidR="005E2E0D" w:rsidRPr="005E2E0D" w:rsidTr="005E2E0D"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5E2E0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5E2E0D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та куратори груп</w:t>
            </w:r>
          </w:p>
        </w:tc>
      </w:tr>
    </w:tbl>
    <w:p w:rsidR="005E2E0D" w:rsidRDefault="005E2E0D" w:rsidP="005E2E0D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E2E0D" w:rsidRPr="001B2BBA" w:rsidRDefault="005E2E0D" w:rsidP="005E2E0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B2BBA">
        <w:rPr>
          <w:rFonts w:ascii="Times New Roman" w:hAnsi="Times New Roman" w:cs="Times New Roman"/>
          <w:b/>
          <w:sz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lang w:val="uk-UA"/>
        </w:rPr>
        <w:t>ІІ</w:t>
      </w:r>
      <w:r w:rsidRPr="001B2BBA">
        <w:rPr>
          <w:rFonts w:ascii="Times New Roman" w:hAnsi="Times New Roman" w:cs="Times New Roman"/>
          <w:b/>
          <w:sz w:val="28"/>
          <w:lang w:val="uk-UA"/>
        </w:rPr>
        <w:t xml:space="preserve"> питання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2105"/>
        <w:gridCol w:w="7269"/>
      </w:tblGrid>
      <w:tr w:rsidR="005E2E0D" w:rsidRPr="001B2BBA" w:rsidTr="00947256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947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9472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роботи з охорони праці в коледжі визнати задовільним.</w:t>
            </w:r>
          </w:p>
        </w:tc>
      </w:tr>
      <w:tr w:rsidR="005E2E0D" w:rsidRPr="001B2BBA" w:rsidTr="00947256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947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E0D" w:rsidRPr="005E2E0D" w:rsidRDefault="00445F64" w:rsidP="00A14B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Продовжити роботу з охорони праці та безпеки життєдіяльності, спрямовану на забезпечення здорових і безпечних умов праці, проведення навчально-виховного процесу й запобігання травматизму його учасників. Суворо дотримуватися вимог законів України «Про охорону праці», </w:t>
            </w:r>
            <w:r w:rsidR="00A14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</w:t>
            </w:r>
            <w:r w:rsidR="00A14B70" w:rsidRPr="00A14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A14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правовий режим воєнного стану» </w:t>
            </w:r>
            <w:r w:rsidRPr="00445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нормативно-правових актів коледжу з охорони праці.</w:t>
            </w:r>
          </w:p>
        </w:tc>
      </w:tr>
      <w:tr w:rsidR="005E2E0D" w:rsidRPr="001B2BBA" w:rsidTr="005E2E0D"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E0D" w:rsidRDefault="002B7289" w:rsidP="002B72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5E2E0D" w:rsidRPr="005E2E0D" w:rsidRDefault="002B7289" w:rsidP="002B728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Шлапак Л.С., Мидлов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ець М.В., Чала І.Т., працівники коледжу</w:t>
            </w:r>
          </w:p>
        </w:tc>
      </w:tr>
      <w:tr w:rsidR="005E2E0D" w:rsidRPr="001B2BBA" w:rsidTr="00947256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E2E0D" w:rsidRDefault="005E2E0D" w:rsidP="00947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E0D" w:rsidRPr="005E2E0D" w:rsidRDefault="005E2E0D" w:rsidP="009472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інформаційне наповнення Онлайн-центру Служби з Охорони праці на сайті коледжу, матеріали центру широко використовувати в практичній діяльності.</w:t>
            </w:r>
          </w:p>
        </w:tc>
      </w:tr>
      <w:tr w:rsidR="005E2E0D" w:rsidRPr="001B2BBA" w:rsidTr="00947256"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947256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5E2E0D" w:rsidRPr="001B2BBA" w:rsidRDefault="005E2E0D" w:rsidP="00947256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Мидловець М.В., Чала І.Т., працівники коледжу.</w:t>
            </w:r>
          </w:p>
        </w:tc>
      </w:tr>
    </w:tbl>
    <w:p w:rsidR="00A14B70" w:rsidRDefault="00A14B70" w:rsidP="00A14B7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B70" w:rsidRDefault="00A14B70" w:rsidP="00A14B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І</w:t>
      </w:r>
      <w:r w:rsidRPr="001B2BBA">
        <w:rPr>
          <w:rFonts w:ascii="Times New Roman" w:hAnsi="Times New Roman" w:cs="Times New Roman"/>
          <w:b/>
          <w:sz w:val="28"/>
          <w:szCs w:val="28"/>
          <w:lang w:val="uk-UA"/>
        </w:rPr>
        <w:t>V питання</w:t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105"/>
        <w:gridCol w:w="7269"/>
      </w:tblGrid>
      <w:tr w:rsidR="00A14B70" w:rsidRPr="001B2BBA" w:rsidTr="00A20E11">
        <w:tc>
          <w:tcPr>
            <w:tcW w:w="594" w:type="dxa"/>
          </w:tcPr>
          <w:p w:rsidR="00A14B70" w:rsidRPr="001B2BBA" w:rsidRDefault="00A14B70" w:rsidP="00A20E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374" w:type="dxa"/>
            <w:gridSpan w:val="2"/>
          </w:tcPr>
          <w:p w:rsidR="00A14B70" w:rsidRPr="00445F64" w:rsidRDefault="00A14B70" w:rsidP="00A20E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використання бюджету коледжу в 2022 році</w:t>
            </w:r>
            <w:r w:rsidR="002B7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планування його на 2023 рік прийняти до уваги.</w:t>
            </w:r>
          </w:p>
        </w:tc>
      </w:tr>
      <w:tr w:rsidR="00A14B70" w:rsidRPr="001B2BBA" w:rsidTr="002B7289">
        <w:tc>
          <w:tcPr>
            <w:tcW w:w="2699" w:type="dxa"/>
            <w:gridSpan w:val="2"/>
          </w:tcPr>
          <w:p w:rsidR="00A14B70" w:rsidRPr="001B2BBA" w:rsidRDefault="00A14B70" w:rsidP="00A20E1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7269" w:type="dxa"/>
          </w:tcPr>
          <w:p w:rsidR="00A14B70" w:rsidRPr="001B2BBA" w:rsidRDefault="00A14B70" w:rsidP="00A20E11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Педагогічні працівники коледжу </w:t>
            </w: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14B70" w:rsidRDefault="00A14B70" w:rsidP="00A14B70">
      <w:pPr>
        <w:tabs>
          <w:tab w:val="left" w:pos="4305"/>
        </w:tabs>
        <w:rPr>
          <w:rFonts w:ascii="Times New Roman" w:hAnsi="Times New Roman" w:cs="Times New Roman"/>
          <w:b/>
          <w:sz w:val="28"/>
          <w:szCs w:val="28"/>
        </w:rPr>
      </w:pPr>
    </w:p>
    <w:p w:rsidR="007C7D3E" w:rsidRDefault="007C7D3E" w:rsidP="00A14B70">
      <w:pPr>
        <w:tabs>
          <w:tab w:val="left" w:pos="4305"/>
        </w:tabs>
        <w:rPr>
          <w:rFonts w:ascii="Times New Roman" w:hAnsi="Times New Roman" w:cs="Times New Roman"/>
          <w:b/>
          <w:sz w:val="28"/>
          <w:szCs w:val="28"/>
        </w:rPr>
      </w:pPr>
    </w:p>
    <w:p w:rsidR="007C7D3E" w:rsidRDefault="007C7D3E" w:rsidP="00A14B70">
      <w:pPr>
        <w:tabs>
          <w:tab w:val="left" w:pos="4305"/>
        </w:tabs>
        <w:rPr>
          <w:rFonts w:ascii="Times New Roman" w:hAnsi="Times New Roman" w:cs="Times New Roman"/>
          <w:b/>
          <w:sz w:val="28"/>
          <w:szCs w:val="28"/>
        </w:rPr>
      </w:pPr>
    </w:p>
    <w:p w:rsidR="007C7D3E" w:rsidRPr="00A14B70" w:rsidRDefault="007C7D3E" w:rsidP="00A14B70">
      <w:pPr>
        <w:tabs>
          <w:tab w:val="left" w:pos="4305"/>
        </w:tabs>
        <w:rPr>
          <w:rFonts w:ascii="Times New Roman" w:hAnsi="Times New Roman" w:cs="Times New Roman"/>
          <w:b/>
          <w:sz w:val="28"/>
          <w:szCs w:val="28"/>
        </w:rPr>
      </w:pPr>
    </w:p>
    <w:p w:rsidR="00A14B70" w:rsidRDefault="00A14B70" w:rsidP="008E14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B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 питання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2105"/>
        <w:gridCol w:w="7269"/>
      </w:tblGrid>
      <w:tr w:rsidR="00A14B70" w:rsidRPr="00C072D7" w:rsidTr="00A20E11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14B70" w:rsidRPr="001B2BBA" w:rsidRDefault="00A14B70" w:rsidP="00A20E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B70" w:rsidRPr="001B2BBA" w:rsidRDefault="00A14B70" w:rsidP="00A20E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Постанови КМУ від 28.12.2016р. №1050 та Правил призначення та виплати академічних стипендій у ВСП «Технолого-економічний фаховий коледж Білоцерківс</w:t>
            </w:r>
            <w:r w:rsidR="002B7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ького НАУ» затвердити ліміт осіб на призначення академічної на ІІ семестр н.р. стипендії в розмірі 40,0 відсотків</w:t>
            </w:r>
          </w:p>
        </w:tc>
      </w:tr>
      <w:tr w:rsidR="00A14B70" w:rsidRPr="001B2BBA" w:rsidTr="002B7289"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B70" w:rsidRPr="001B2BBA" w:rsidRDefault="002B7289" w:rsidP="002B72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A14B70" w:rsidRPr="00A14B70" w:rsidRDefault="00A14B70" w:rsidP="00A14B70">
            <w:pPr>
              <w:spacing w:after="120"/>
              <w:ind w:left="720"/>
              <w:contextualSpacing/>
              <w:jc w:val="right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985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Синявська А.В.</w:t>
            </w:r>
          </w:p>
        </w:tc>
      </w:tr>
    </w:tbl>
    <w:p w:rsidR="00D214BB" w:rsidRDefault="00D214BB" w:rsidP="00D214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14BB" w:rsidRDefault="00D214BB" w:rsidP="00D214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BBA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B2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</w:t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3948"/>
        <w:gridCol w:w="5426"/>
      </w:tblGrid>
      <w:tr w:rsidR="00D214BB" w:rsidRPr="001B2BBA" w:rsidTr="00777E09">
        <w:tc>
          <w:tcPr>
            <w:tcW w:w="594" w:type="dxa"/>
          </w:tcPr>
          <w:p w:rsidR="00D214BB" w:rsidRPr="001B2BBA" w:rsidRDefault="00D214BB" w:rsidP="00777E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374" w:type="dxa"/>
            <w:gridSpan w:val="2"/>
          </w:tcPr>
          <w:p w:rsidR="00D214BB" w:rsidRPr="00445F64" w:rsidRDefault="00D214BB" w:rsidP="00777E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едагогічним працівникам коледжу взяти участь у «Конкурсі навчальних посібників з інфомедійним компонентом для здобувачів закладів ФПО»</w:t>
            </w:r>
          </w:p>
        </w:tc>
      </w:tr>
      <w:tr w:rsidR="00D214BB" w:rsidRPr="001B2BBA" w:rsidTr="00C072D7">
        <w:tc>
          <w:tcPr>
            <w:tcW w:w="4542" w:type="dxa"/>
            <w:gridSpan w:val="2"/>
          </w:tcPr>
          <w:p w:rsidR="00D214BB" w:rsidRPr="001B2BBA" w:rsidRDefault="00D214BB" w:rsidP="00777E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5426" w:type="dxa"/>
          </w:tcPr>
          <w:p w:rsidR="00D214BB" w:rsidRPr="001B2BBA" w:rsidRDefault="00D214BB" w:rsidP="00777E09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ц/к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викладачі</w:t>
            </w: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bookmarkEnd w:id="0"/>
    </w:tbl>
    <w:p w:rsidR="00D214BB" w:rsidRDefault="00D214BB" w:rsidP="00D214BB"/>
    <w:p w:rsidR="00D214BB" w:rsidRDefault="00D214BB" w:rsidP="00D214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BBA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1B2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</w:t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1255"/>
        <w:gridCol w:w="8119"/>
      </w:tblGrid>
      <w:tr w:rsidR="00D214BB" w:rsidRPr="001B2BBA" w:rsidTr="00777E09">
        <w:tc>
          <w:tcPr>
            <w:tcW w:w="594" w:type="dxa"/>
          </w:tcPr>
          <w:p w:rsidR="00D214BB" w:rsidRPr="007C7D3E" w:rsidRDefault="00D214BB" w:rsidP="00777E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374" w:type="dxa"/>
            <w:gridSpan w:val="2"/>
          </w:tcPr>
          <w:p w:rsidR="00D214BB" w:rsidRPr="007C7D3E" w:rsidRDefault="00D214BB" w:rsidP="00777E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виконання рішень педрад ( І семестр) прийняти до уваги</w:t>
            </w:r>
          </w:p>
        </w:tc>
      </w:tr>
      <w:tr w:rsidR="00D214BB" w:rsidRPr="001B2BBA" w:rsidTr="00777E09">
        <w:tc>
          <w:tcPr>
            <w:tcW w:w="1849" w:type="dxa"/>
            <w:gridSpan w:val="2"/>
          </w:tcPr>
          <w:p w:rsidR="00D214BB" w:rsidRPr="007C7D3E" w:rsidRDefault="00D214BB" w:rsidP="00777E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8119" w:type="dxa"/>
          </w:tcPr>
          <w:p w:rsidR="00D214BB" w:rsidRPr="007C7D3E" w:rsidRDefault="00D214BB" w:rsidP="00777E09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Матвієнко В.М. </w:t>
            </w:r>
          </w:p>
        </w:tc>
      </w:tr>
      <w:tr w:rsidR="00D214BB" w:rsidRPr="001B2BBA" w:rsidTr="00777E09">
        <w:tc>
          <w:tcPr>
            <w:tcW w:w="594" w:type="dxa"/>
          </w:tcPr>
          <w:p w:rsidR="00D214BB" w:rsidRDefault="00D214BB" w:rsidP="00777E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9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4BB" w:rsidRPr="001B2BBA" w:rsidRDefault="00D214BB" w:rsidP="00777E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Поширити в освітньому середовищі напрацьований досвід співпраці </w:t>
            </w:r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батьків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студентів</w:t>
            </w:r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дистанційною формою навчання в умовах воєнного стану, підготувавши статтю в журнал «Ф</w:t>
            </w:r>
            <w:r w:rsidRPr="0048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ахова передвища освіта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D214BB" w:rsidRPr="00C072D7" w:rsidTr="00777E09">
        <w:tc>
          <w:tcPr>
            <w:tcW w:w="1849" w:type="dxa"/>
            <w:gridSpan w:val="2"/>
          </w:tcPr>
          <w:p w:rsidR="00D214BB" w:rsidRDefault="00D214BB" w:rsidP="00777E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D214BB" w:rsidRPr="001B2BBA" w:rsidRDefault="00D214BB" w:rsidP="00777E09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Рябченко Г.В., </w:t>
            </w:r>
            <w:r w:rsidRPr="00CD3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Бадін О.М.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Мидловець М.В., Чала І.Т.</w:t>
            </w:r>
          </w:p>
        </w:tc>
      </w:tr>
    </w:tbl>
    <w:p w:rsidR="00D214BB" w:rsidRDefault="00D214BB" w:rsidP="00D214B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14C2" w:rsidRDefault="008E14C2" w:rsidP="008E14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BBA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214BB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1B2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</w:t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5360"/>
        <w:gridCol w:w="4014"/>
      </w:tblGrid>
      <w:tr w:rsidR="008E14C2" w:rsidRPr="001B2BBA" w:rsidTr="00947256">
        <w:tc>
          <w:tcPr>
            <w:tcW w:w="594" w:type="dxa"/>
          </w:tcPr>
          <w:p w:rsidR="008E14C2" w:rsidRPr="001B2BBA" w:rsidRDefault="002B7289" w:rsidP="00947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1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74" w:type="dxa"/>
            <w:gridSpan w:val="2"/>
          </w:tcPr>
          <w:p w:rsidR="008E14C2" w:rsidRPr="001B2BBA" w:rsidRDefault="008E14C2" w:rsidP="009472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Зарахувати результати підвищення кваліфікації</w:t>
            </w:r>
          </w:p>
        </w:tc>
      </w:tr>
      <w:tr w:rsidR="008E14C2" w:rsidRPr="001B2BBA" w:rsidTr="00947256">
        <w:tc>
          <w:tcPr>
            <w:tcW w:w="5954" w:type="dxa"/>
            <w:gridSpan w:val="2"/>
          </w:tcPr>
          <w:p w:rsidR="008E14C2" w:rsidRPr="001B2BBA" w:rsidRDefault="008E14C2" w:rsidP="00947256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014" w:type="dxa"/>
          </w:tcPr>
          <w:p w:rsidR="008E14C2" w:rsidRPr="00C87D5A" w:rsidRDefault="008E14C2" w:rsidP="00947256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</w:t>
            </w:r>
          </w:p>
        </w:tc>
      </w:tr>
    </w:tbl>
    <w:p w:rsidR="00D214BB" w:rsidRDefault="00D214BB" w:rsidP="008E14C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774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609"/>
        <w:gridCol w:w="1643"/>
        <w:gridCol w:w="1560"/>
      </w:tblGrid>
      <w:tr w:rsidR="008E14C2" w:rsidTr="0094725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4C2" w:rsidRPr="0012416D" w:rsidRDefault="008E14C2" w:rsidP="0094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6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4C2" w:rsidRPr="0012416D" w:rsidRDefault="008E14C2" w:rsidP="0094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6D">
              <w:rPr>
                <w:rFonts w:ascii="Times New Roman" w:hAnsi="Times New Roman" w:cs="Times New Roman"/>
                <w:sz w:val="28"/>
                <w:szCs w:val="28"/>
              </w:rPr>
              <w:t>Прізвище, ім'я, по батькові викладача</w:t>
            </w:r>
          </w:p>
        </w:tc>
        <w:tc>
          <w:tcPr>
            <w:tcW w:w="2268" w:type="dxa"/>
          </w:tcPr>
          <w:p w:rsidR="008E14C2" w:rsidRPr="0012416D" w:rsidRDefault="008E14C2" w:rsidP="00947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609" w:type="dxa"/>
          </w:tcPr>
          <w:p w:rsidR="008E14C2" w:rsidRPr="0012416D" w:rsidRDefault="008E14C2" w:rsidP="00947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643" w:type="dxa"/>
          </w:tcPr>
          <w:p w:rsidR="008E14C2" w:rsidRPr="0012416D" w:rsidRDefault="008E14C2" w:rsidP="00947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560" w:type="dxa"/>
          </w:tcPr>
          <w:p w:rsidR="008E14C2" w:rsidRPr="0012416D" w:rsidRDefault="008E14C2" w:rsidP="00947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2B7289" w:rsidTr="0094725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42AD2">
              <w:rPr>
                <w:sz w:val="28"/>
                <w:szCs w:val="28"/>
                <w:lang w:val="uk-UA"/>
              </w:rPr>
              <w:t>Єрохіна</w:t>
            </w:r>
          </w:p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42AD2">
              <w:rPr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42AD2">
              <w:rPr>
                <w:sz w:val="28"/>
                <w:szCs w:val="28"/>
                <w:lang w:val="uk-UA"/>
              </w:rPr>
              <w:t>Prometheus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D2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08.12.2022</w:t>
            </w:r>
          </w:p>
        </w:tc>
      </w:tr>
      <w:tr w:rsidR="002B7289" w:rsidTr="0094725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Пересунько Олена Дмитрівна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42AD2">
              <w:rPr>
                <w:sz w:val="28"/>
                <w:szCs w:val="28"/>
                <w:lang w:val="uk-UA"/>
              </w:rPr>
              <w:t>Prometheus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D2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08.12.2022</w:t>
            </w:r>
          </w:p>
        </w:tc>
      </w:tr>
      <w:tr w:rsidR="002B7289" w:rsidTr="0094725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Селих </w:t>
            </w:r>
          </w:p>
          <w:p w:rsidR="002B7289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Інна </w:t>
            </w:r>
          </w:p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42AD2">
              <w:rPr>
                <w:sz w:val="28"/>
                <w:szCs w:val="28"/>
                <w:lang w:val="uk-UA"/>
              </w:rPr>
              <w:t>Prometheus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D2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10.12.2022</w:t>
            </w:r>
          </w:p>
        </w:tc>
      </w:tr>
      <w:tr w:rsidR="002B7289" w:rsidTr="0094725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Човгун </w:t>
            </w:r>
          </w:p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 Миколаївна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42AD2">
              <w:rPr>
                <w:sz w:val="28"/>
                <w:szCs w:val="28"/>
                <w:lang w:val="uk-UA"/>
              </w:rPr>
              <w:t>Prometheus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D2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10.12.2022</w:t>
            </w:r>
          </w:p>
        </w:tc>
      </w:tr>
      <w:tr w:rsidR="002B7289" w:rsidTr="0094725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Валентина Михайлівна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42AD2">
              <w:rPr>
                <w:sz w:val="28"/>
                <w:szCs w:val="28"/>
                <w:lang w:val="uk-UA"/>
              </w:rPr>
              <w:t>Prometheus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педагогічних працівників: нові вимоги і можливості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19.12.2022</w:t>
            </w:r>
          </w:p>
        </w:tc>
      </w:tr>
      <w:tr w:rsidR="002B7289" w:rsidTr="0094725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Плигань Оксана Михайлівна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42AD2">
              <w:rPr>
                <w:sz w:val="28"/>
                <w:szCs w:val="28"/>
                <w:lang w:val="uk-UA"/>
              </w:rPr>
              <w:t>Едюкейшнал Ера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Бери й роби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25.12.2022</w:t>
            </w:r>
          </w:p>
        </w:tc>
      </w:tr>
      <w:tr w:rsidR="002B7289" w:rsidTr="0094725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Плигань Оксана Михайлівна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42AD2">
              <w:rPr>
                <w:sz w:val="28"/>
                <w:szCs w:val="28"/>
                <w:lang w:val="uk-UA"/>
              </w:rPr>
              <w:t>Едюкейшнал Ера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Сміливі навчати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27.12.2022</w:t>
            </w:r>
          </w:p>
        </w:tc>
      </w:tr>
      <w:tr w:rsidR="002B7289" w:rsidTr="0094725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Авдєєва </w:t>
            </w:r>
          </w:p>
          <w:p w:rsidR="002B7289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42AD2">
              <w:rPr>
                <w:sz w:val="28"/>
                <w:szCs w:val="28"/>
                <w:lang w:val="uk-UA"/>
              </w:rPr>
              <w:t>Prometheus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D2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03.01.2023</w:t>
            </w:r>
          </w:p>
        </w:tc>
      </w:tr>
      <w:tr w:rsidR="002B7289" w:rsidTr="0094725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Луговська Наталія Максимівна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42AD2">
              <w:rPr>
                <w:sz w:val="28"/>
                <w:szCs w:val="28"/>
                <w:lang w:val="uk-UA"/>
              </w:rPr>
              <w:t>Prometheus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фізична культура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42AD2">
              <w:rPr>
                <w:sz w:val="28"/>
                <w:szCs w:val="28"/>
                <w:lang w:val="uk-UA"/>
              </w:rPr>
              <w:t>04.01.2023</w:t>
            </w:r>
          </w:p>
        </w:tc>
      </w:tr>
      <w:tr w:rsidR="002B7289" w:rsidTr="0094725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Пендер </w:t>
            </w:r>
          </w:p>
          <w:p w:rsidR="002B7289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Віталіївна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42AD2">
              <w:rPr>
                <w:sz w:val="28"/>
                <w:szCs w:val="28"/>
                <w:lang w:val="uk-UA"/>
              </w:rPr>
              <w:t>Prometheus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D2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7289" w:rsidRPr="00A42AD2" w:rsidRDefault="002B7289" w:rsidP="002B72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18.01.2023</w:t>
            </w:r>
          </w:p>
        </w:tc>
      </w:tr>
    </w:tbl>
    <w:p w:rsidR="002B7289" w:rsidRDefault="002B7289" w:rsidP="002B72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289" w:rsidRPr="007C7D3E" w:rsidRDefault="002B7289">
      <w:pPr>
        <w:rPr>
          <w:lang w:val="uk-UA"/>
        </w:rPr>
      </w:pPr>
    </w:p>
    <w:sectPr w:rsidR="002B7289" w:rsidRPr="007C7D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7D" w:rsidRDefault="00532C7D" w:rsidP="002B7289">
      <w:pPr>
        <w:spacing w:after="0" w:line="240" w:lineRule="auto"/>
      </w:pPr>
      <w:r>
        <w:separator/>
      </w:r>
    </w:p>
  </w:endnote>
  <w:endnote w:type="continuationSeparator" w:id="0">
    <w:p w:rsidR="00532C7D" w:rsidRDefault="00532C7D" w:rsidP="002B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7D" w:rsidRDefault="00532C7D" w:rsidP="002B7289">
      <w:pPr>
        <w:spacing w:after="0" w:line="240" w:lineRule="auto"/>
      </w:pPr>
      <w:r>
        <w:separator/>
      </w:r>
    </w:p>
  </w:footnote>
  <w:footnote w:type="continuationSeparator" w:id="0">
    <w:p w:rsidR="00532C7D" w:rsidRDefault="00532C7D" w:rsidP="002B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07C2"/>
    <w:multiLevelType w:val="hybridMultilevel"/>
    <w:tmpl w:val="964A40E8"/>
    <w:lvl w:ilvl="0" w:tplc="78306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88"/>
    <w:rsid w:val="001E0D05"/>
    <w:rsid w:val="002B5873"/>
    <w:rsid w:val="002B7289"/>
    <w:rsid w:val="00333088"/>
    <w:rsid w:val="00380F7E"/>
    <w:rsid w:val="003A099D"/>
    <w:rsid w:val="00445F64"/>
    <w:rsid w:val="00532C7D"/>
    <w:rsid w:val="005E2E0D"/>
    <w:rsid w:val="007C7D3E"/>
    <w:rsid w:val="008E14C2"/>
    <w:rsid w:val="009D2A3D"/>
    <w:rsid w:val="00A14B70"/>
    <w:rsid w:val="00BD19C4"/>
    <w:rsid w:val="00C072D7"/>
    <w:rsid w:val="00D214BB"/>
    <w:rsid w:val="00E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498C"/>
  <w15:chartTrackingRefBased/>
  <w15:docId w15:val="{FAD91DDA-DAFC-4FD3-A09D-1E02D8A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8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E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14B7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A1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B70"/>
    <w:rPr>
      <w:rFonts w:ascii="Segoe UI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2B72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7289"/>
    <w:rPr>
      <w:lang w:val="ru-RU"/>
    </w:rPr>
  </w:style>
  <w:style w:type="paragraph" w:styleId="aa">
    <w:name w:val="footer"/>
    <w:basedOn w:val="a"/>
    <w:link w:val="ab"/>
    <w:uiPriority w:val="99"/>
    <w:unhideWhenUsed/>
    <w:rsid w:val="002B72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728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2023-01-20T11:16:00Z</cp:lastPrinted>
  <dcterms:created xsi:type="dcterms:W3CDTF">2023-01-20T09:44:00Z</dcterms:created>
  <dcterms:modified xsi:type="dcterms:W3CDTF">2023-01-20T11:18:00Z</dcterms:modified>
</cp:coreProperties>
</file>