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BF" w:rsidRDefault="007458BF" w:rsidP="007458BF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>Спеціальність</w:t>
      </w:r>
      <w:r w:rsidR="00083520">
        <w:rPr>
          <w:b/>
          <w:sz w:val="28"/>
          <w:szCs w:val="28"/>
          <w:lang w:val="uk-UA"/>
        </w:rPr>
        <w:t xml:space="preserve"> 181 «Харчові технології» ОПП</w:t>
      </w:r>
      <w:r w:rsidRPr="00BE0DE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Зберігання, консервування та переробка м’яса</w:t>
      </w:r>
      <w:r w:rsidRPr="00BE0DE9">
        <w:rPr>
          <w:b/>
          <w:sz w:val="28"/>
          <w:szCs w:val="28"/>
          <w:lang w:val="uk-UA"/>
        </w:rPr>
        <w:t>»</w:t>
      </w:r>
    </w:p>
    <w:p w:rsidR="007458BF" w:rsidRDefault="007458BF" w:rsidP="007458B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010"/>
        <w:gridCol w:w="1300"/>
        <w:gridCol w:w="1388"/>
      </w:tblGrid>
      <w:tr w:rsidR="007458BF" w:rsidRPr="00C5402C" w:rsidTr="00083520">
        <w:trPr>
          <w:trHeight w:val="32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0" w:type="dxa"/>
            <w:vMerge w:val="restart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7458BF" w:rsidRPr="00C5402C" w:rsidTr="00083520">
        <w:trPr>
          <w:trHeight w:val="146"/>
        </w:trPr>
        <w:tc>
          <w:tcPr>
            <w:tcW w:w="647" w:type="dxa"/>
            <w:vMerge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0" w:type="dxa"/>
            <w:vMerge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7458BF" w:rsidRPr="00C5402C" w:rsidTr="00083520">
        <w:trPr>
          <w:trHeight w:val="146"/>
        </w:trPr>
        <w:tc>
          <w:tcPr>
            <w:tcW w:w="647" w:type="dxa"/>
            <w:vMerge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0" w:type="dxa"/>
            <w:vMerge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7458BF" w:rsidRPr="00C5402C" w:rsidTr="00083520">
        <w:trPr>
          <w:trHeight w:val="335"/>
        </w:trPr>
        <w:tc>
          <w:tcPr>
            <w:tcW w:w="647" w:type="dxa"/>
            <w:shd w:val="clear" w:color="auto" w:fill="auto"/>
            <w:vAlign w:val="center"/>
          </w:tcPr>
          <w:p w:rsidR="007458BF" w:rsidRPr="00C5402C" w:rsidRDefault="008476B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7458BF" w:rsidRPr="00C07296" w:rsidRDefault="007458BF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Глобинський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 xml:space="preserve"> м’ясокомбінат»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5</w:t>
            </w:r>
          </w:p>
        </w:tc>
      </w:tr>
      <w:tr w:rsidR="007458BF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7458BF" w:rsidRPr="00C5402C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7458BF" w:rsidRPr="00C07296" w:rsidRDefault="007458BF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«Візит»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5</w:t>
            </w:r>
          </w:p>
        </w:tc>
      </w:tr>
      <w:tr w:rsidR="007458BF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7458BF" w:rsidRPr="00C5402C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7458BF" w:rsidRPr="00C07296" w:rsidRDefault="007458BF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«Антонівський м’ясокомбінат»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458BF" w:rsidRPr="00C5402C" w:rsidRDefault="007458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</w:tr>
      <w:tr w:rsidR="00660C6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660C6A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660C6A" w:rsidRPr="00C07296" w:rsidRDefault="00660C6A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СТОВ «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Старинська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 xml:space="preserve"> птахофабрика»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0C6A" w:rsidRPr="00C5402C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0C6A" w:rsidRPr="00C5402C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60C6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660C6A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660C6A" w:rsidRPr="00C07296" w:rsidRDefault="00660C6A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«Житомирський м</w:t>
            </w:r>
            <w:r w:rsidRPr="00C0729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0C6A" w:rsidRPr="00C5402C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0C6A" w:rsidRPr="00C5402C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476B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8476BA" w:rsidRPr="008476BA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476BA" w:rsidRPr="00C07296" w:rsidRDefault="008476BA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Філія «Переробний комплекс» ТОВ «Вінницька птахофабрика»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476BA" w:rsidRDefault="008476B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76BA" w:rsidRDefault="008476B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B0C90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4B0C90" w:rsidRPr="008476BA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4B0C90" w:rsidRPr="00C07296" w:rsidRDefault="004B0C90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ПрАТ «Миронівська птахофабрика»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B0C90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4B0C90" w:rsidRPr="008476BA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4B0C90" w:rsidRPr="00C07296" w:rsidRDefault="004B0C90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Ясенсвіт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B0C90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4B0C90" w:rsidRPr="008476BA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4B0C90" w:rsidRPr="00C07296" w:rsidRDefault="004B0C90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>ТОВ «Козятинський м</w:t>
            </w:r>
            <w:r w:rsidRPr="00C0729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C90" w:rsidRDefault="004B0C9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60C6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660C6A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660C6A" w:rsidRPr="00C07296" w:rsidRDefault="00660C6A" w:rsidP="00BB3303">
            <w:pPr>
              <w:rPr>
                <w:sz w:val="28"/>
                <w:szCs w:val="28"/>
                <w:lang w:val="uk-UA"/>
              </w:rPr>
            </w:pPr>
            <w:r w:rsidRPr="00C07296">
              <w:rPr>
                <w:sz w:val="28"/>
                <w:szCs w:val="28"/>
                <w:lang w:val="uk-UA"/>
              </w:rPr>
              <w:t xml:space="preserve">ТОВ «Бізнес </w:t>
            </w:r>
            <w:proofErr w:type="spellStart"/>
            <w:r w:rsidRPr="00C07296">
              <w:rPr>
                <w:sz w:val="28"/>
                <w:szCs w:val="28"/>
                <w:lang w:val="uk-UA"/>
              </w:rPr>
              <w:t>Міт</w:t>
            </w:r>
            <w:proofErr w:type="spellEnd"/>
            <w:r w:rsidRPr="00C07296">
              <w:rPr>
                <w:sz w:val="28"/>
                <w:szCs w:val="28"/>
                <w:lang w:val="uk-UA"/>
              </w:rPr>
              <w:t xml:space="preserve"> Продукт»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0C6A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0C6A" w:rsidRDefault="00660C6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41BF1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E41BF1" w:rsidRDefault="00E41BF1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E41BF1" w:rsidRPr="00E41BF1" w:rsidRDefault="00E41BF1" w:rsidP="00BB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 «Богодухівський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ясокомб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1BF1" w:rsidRDefault="00E41BF1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41BF1" w:rsidRDefault="00E41BF1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035C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1035CA" w:rsidRDefault="001035C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1035CA" w:rsidRPr="001035CA" w:rsidRDefault="001035CA" w:rsidP="00BB33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«Київський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035CA" w:rsidRDefault="006B190E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35CA" w:rsidRDefault="006B190E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035CA" w:rsidRPr="00C5402C" w:rsidTr="00083520">
        <w:trPr>
          <w:trHeight w:val="320"/>
        </w:trPr>
        <w:tc>
          <w:tcPr>
            <w:tcW w:w="647" w:type="dxa"/>
            <w:shd w:val="clear" w:color="auto" w:fill="auto"/>
            <w:vAlign w:val="center"/>
          </w:tcPr>
          <w:p w:rsidR="001035CA" w:rsidRDefault="001035CA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1035CA" w:rsidRPr="001035CA" w:rsidRDefault="001035CA" w:rsidP="00BB33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Салтівський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035CA" w:rsidRDefault="006B190E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35CA" w:rsidRDefault="006B190E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83520" w:rsidRPr="00083520" w:rsidTr="00083520">
        <w:trPr>
          <w:trHeight w:val="320"/>
        </w:trPr>
        <w:tc>
          <w:tcPr>
            <w:tcW w:w="6657" w:type="dxa"/>
            <w:gridSpan w:val="2"/>
            <w:shd w:val="clear" w:color="auto" w:fill="auto"/>
            <w:vAlign w:val="center"/>
          </w:tcPr>
          <w:p w:rsidR="00083520" w:rsidRPr="00083520" w:rsidRDefault="00083520" w:rsidP="00BB3303">
            <w:pPr>
              <w:rPr>
                <w:b/>
                <w:sz w:val="28"/>
                <w:szCs w:val="28"/>
                <w:lang w:val="uk-UA"/>
              </w:rPr>
            </w:pPr>
            <w:r w:rsidRPr="0008352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3520" w:rsidRPr="00083520" w:rsidRDefault="006B190E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83520" w:rsidRPr="00083520" w:rsidRDefault="006B190E" w:rsidP="00C072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  <w:bookmarkStart w:id="0" w:name="_GoBack"/>
            <w:bookmarkEnd w:id="0"/>
          </w:p>
        </w:tc>
      </w:tr>
    </w:tbl>
    <w:p w:rsidR="007E1BDF" w:rsidRPr="00083520" w:rsidRDefault="007E1BDF">
      <w:pPr>
        <w:rPr>
          <w:b/>
        </w:rPr>
      </w:pPr>
    </w:p>
    <w:sectPr w:rsidR="007E1BDF" w:rsidRPr="0008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3"/>
    <w:rsid w:val="00083520"/>
    <w:rsid w:val="001035CA"/>
    <w:rsid w:val="004B0C90"/>
    <w:rsid w:val="00660C6A"/>
    <w:rsid w:val="006B190E"/>
    <w:rsid w:val="007458BF"/>
    <w:rsid w:val="007E1BDF"/>
    <w:rsid w:val="008476BA"/>
    <w:rsid w:val="00C07296"/>
    <w:rsid w:val="00E41BF1"/>
    <w:rsid w:val="00E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A4A"/>
  <w15:docId w15:val="{C356DFCF-9057-41D9-8EAF-A1F100C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B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2020-02-26T13:34:00Z</dcterms:created>
  <dcterms:modified xsi:type="dcterms:W3CDTF">2021-11-04T12:35:00Z</dcterms:modified>
</cp:coreProperties>
</file>